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BA6" w:rsidRPr="00431E65" w:rsidRDefault="00703BA6" w:rsidP="00703BA6">
      <w:pPr>
        <w:pStyle w:val="7"/>
        <w:spacing w:before="0" w:after="0"/>
        <w:jc w:val="center"/>
        <w:rPr>
          <w:b/>
          <w:sz w:val="20"/>
          <w:szCs w:val="20"/>
        </w:rPr>
      </w:pPr>
      <w:r w:rsidRPr="00431E65">
        <w:rPr>
          <w:b/>
          <w:sz w:val="20"/>
          <w:szCs w:val="20"/>
          <w:lang w:val="kk-KZ"/>
        </w:rPr>
        <w:t xml:space="preserve">Әл-Фараби атындағы қазақ ұлттық </w:t>
      </w:r>
      <w:r w:rsidRPr="00431E65">
        <w:rPr>
          <w:b/>
          <w:sz w:val="20"/>
          <w:szCs w:val="20"/>
        </w:rPr>
        <w:t>университет</w:t>
      </w:r>
      <w:r w:rsidRPr="00431E65">
        <w:rPr>
          <w:b/>
          <w:sz w:val="20"/>
          <w:szCs w:val="20"/>
          <w:lang w:val="kk-KZ"/>
        </w:rPr>
        <w:t>і</w:t>
      </w:r>
    </w:p>
    <w:p w:rsidR="00703BA6" w:rsidRPr="00431E65" w:rsidRDefault="00703BA6" w:rsidP="00703BA6">
      <w:pPr>
        <w:jc w:val="center"/>
        <w:rPr>
          <w:b/>
          <w:sz w:val="20"/>
          <w:szCs w:val="20"/>
          <w:lang w:val="kk-KZ"/>
        </w:rPr>
      </w:pPr>
      <w:r w:rsidRPr="00431E65">
        <w:rPr>
          <w:b/>
          <w:sz w:val="20"/>
          <w:szCs w:val="20"/>
        </w:rPr>
        <w:t xml:space="preserve"> </w:t>
      </w:r>
      <w:r w:rsidRPr="00431E65">
        <w:rPr>
          <w:b/>
          <w:sz w:val="20"/>
          <w:szCs w:val="20"/>
          <w:lang w:val="kk-KZ"/>
        </w:rPr>
        <w:t>Шығыстану факультеті</w:t>
      </w:r>
    </w:p>
    <w:p w:rsidR="00703BA6" w:rsidRPr="00431E65" w:rsidRDefault="00703BA6" w:rsidP="00703BA6">
      <w:pPr>
        <w:jc w:val="center"/>
        <w:rPr>
          <w:b/>
          <w:sz w:val="20"/>
          <w:szCs w:val="20"/>
          <w:lang w:val="kk-KZ"/>
        </w:rPr>
      </w:pPr>
      <w:r w:rsidRPr="00431E65">
        <w:rPr>
          <w:b/>
          <w:bCs/>
          <w:sz w:val="20"/>
          <w:szCs w:val="20"/>
          <w:lang w:val="kk-KZ"/>
        </w:rPr>
        <w:t xml:space="preserve">13B415 </w:t>
      </w:r>
      <w:r w:rsidRPr="00431E65">
        <w:rPr>
          <w:b/>
          <w:sz w:val="20"/>
          <w:szCs w:val="20"/>
          <w:lang w:val="kk-KZ"/>
        </w:rPr>
        <w:t>«Қазақ тілінің тарихы»</w:t>
      </w:r>
    </w:p>
    <w:p w:rsidR="00B65855" w:rsidRPr="00431E65" w:rsidRDefault="00703BA6" w:rsidP="00703BA6">
      <w:pPr>
        <w:pStyle w:val="1"/>
        <w:spacing w:before="0" w:after="0"/>
        <w:jc w:val="center"/>
        <w:rPr>
          <w:rFonts w:ascii="Times New Roman" w:hAnsi="Times New Roman" w:cs="Times New Roman"/>
          <w:sz w:val="20"/>
          <w:szCs w:val="20"/>
          <w:lang w:val="kk-KZ"/>
        </w:rPr>
      </w:pPr>
      <w:r w:rsidRPr="00431E65">
        <w:rPr>
          <w:rFonts w:ascii="Times New Roman" w:hAnsi="Times New Roman" w:cs="Times New Roman"/>
          <w:sz w:val="20"/>
          <w:szCs w:val="20"/>
          <w:lang w:val="kk-KZ"/>
        </w:rPr>
        <w:t xml:space="preserve">«5B021200 – Түркітану  </w:t>
      </w:r>
      <w:r w:rsidR="00742336" w:rsidRPr="00431E65">
        <w:rPr>
          <w:rFonts w:ascii="Times New Roman" w:hAnsi="Times New Roman" w:cs="Times New Roman"/>
          <w:sz w:val="20"/>
          <w:szCs w:val="20"/>
          <w:lang w:val="kk-KZ"/>
        </w:rPr>
        <w:t>мамандығы бойынша</w:t>
      </w:r>
    </w:p>
    <w:p w:rsidR="001D1C88" w:rsidRPr="00431E65" w:rsidRDefault="00B65855" w:rsidP="001D1C88">
      <w:pPr>
        <w:jc w:val="center"/>
        <w:rPr>
          <w:b/>
          <w:sz w:val="20"/>
          <w:szCs w:val="20"/>
          <w:lang w:val="kk-KZ"/>
        </w:rPr>
      </w:pPr>
      <w:r w:rsidRPr="00431E65">
        <w:rPr>
          <w:b/>
          <w:sz w:val="20"/>
          <w:szCs w:val="20"/>
          <w:lang w:val="kk-KZ"/>
        </w:rPr>
        <w:t xml:space="preserve"> </w:t>
      </w:r>
      <w:r w:rsidR="00742336" w:rsidRPr="00431E65">
        <w:rPr>
          <w:b/>
          <w:sz w:val="20"/>
          <w:szCs w:val="20"/>
          <w:lang w:val="kk-KZ"/>
        </w:rPr>
        <w:t>білім беру мамандығы</w:t>
      </w:r>
    </w:p>
    <w:p w:rsidR="00832EE9" w:rsidRPr="00431E65" w:rsidRDefault="00832EE9" w:rsidP="00956731">
      <w:pPr>
        <w:jc w:val="center"/>
        <w:rPr>
          <w:b/>
          <w:i/>
          <w:sz w:val="20"/>
          <w:szCs w:val="20"/>
          <w:lang w:val="kk-KZ"/>
        </w:rPr>
      </w:pPr>
      <w:r w:rsidRPr="00431E65">
        <w:rPr>
          <w:b/>
          <w:bCs/>
          <w:sz w:val="20"/>
          <w:szCs w:val="20"/>
          <w:lang w:val="kk-KZ"/>
        </w:rPr>
        <w:t>Силлабус</w:t>
      </w:r>
    </w:p>
    <w:p w:rsidR="00832EE9" w:rsidRPr="00431E65" w:rsidRDefault="00703BA6" w:rsidP="00832EE9">
      <w:pPr>
        <w:jc w:val="center"/>
        <w:rPr>
          <w:b/>
          <w:bCs/>
          <w:sz w:val="20"/>
          <w:szCs w:val="20"/>
          <w:lang w:val="tr-TR"/>
        </w:rPr>
      </w:pPr>
      <w:r w:rsidRPr="00431E65">
        <w:rPr>
          <w:b/>
          <w:bCs/>
          <w:sz w:val="20"/>
          <w:szCs w:val="20"/>
          <w:lang w:val="tr-TR"/>
        </w:rPr>
        <w:t>6</w:t>
      </w:r>
      <w:r w:rsidRPr="00431E65">
        <w:rPr>
          <w:b/>
          <w:bCs/>
          <w:sz w:val="20"/>
          <w:szCs w:val="20"/>
          <w:lang w:val="kk-KZ"/>
        </w:rPr>
        <w:t xml:space="preserve"> семестр  201</w:t>
      </w:r>
      <w:r w:rsidRPr="00431E65">
        <w:rPr>
          <w:b/>
          <w:bCs/>
          <w:sz w:val="20"/>
          <w:szCs w:val="20"/>
          <w:lang w:val="tr-TR"/>
        </w:rPr>
        <w:t>8</w:t>
      </w:r>
      <w:r w:rsidR="00832EE9" w:rsidRPr="00431E65">
        <w:rPr>
          <w:b/>
          <w:bCs/>
          <w:sz w:val="20"/>
          <w:szCs w:val="20"/>
          <w:lang w:val="kk-KZ"/>
        </w:rPr>
        <w:t>/201</w:t>
      </w:r>
      <w:r w:rsidRPr="00431E65">
        <w:rPr>
          <w:b/>
          <w:bCs/>
          <w:sz w:val="20"/>
          <w:szCs w:val="20"/>
          <w:lang w:val="tr-TR"/>
        </w:rPr>
        <w:t>9</w:t>
      </w:r>
      <w:r w:rsidR="00832EE9" w:rsidRPr="00431E65">
        <w:rPr>
          <w:b/>
          <w:bCs/>
          <w:sz w:val="20"/>
          <w:szCs w:val="20"/>
          <w:lang w:val="kk-KZ"/>
        </w:rPr>
        <w:t xml:space="preserve"> оқу жылы</w:t>
      </w:r>
    </w:p>
    <w:tbl>
      <w:tblPr>
        <w:tblW w:w="99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
        <w:gridCol w:w="1956"/>
        <w:gridCol w:w="1630"/>
        <w:gridCol w:w="922"/>
        <w:gridCol w:w="850"/>
        <w:gridCol w:w="496"/>
        <w:gridCol w:w="638"/>
        <w:gridCol w:w="709"/>
        <w:gridCol w:w="354"/>
        <w:gridCol w:w="975"/>
        <w:gridCol w:w="1400"/>
        <w:gridCol w:w="8"/>
      </w:tblGrid>
      <w:tr w:rsidR="00703BA6" w:rsidRPr="00431E65" w:rsidTr="00C87C83">
        <w:trPr>
          <w:gridAfter w:val="1"/>
          <w:wAfter w:w="8" w:type="dxa"/>
          <w:trHeight w:val="265"/>
        </w:trPr>
        <w:tc>
          <w:tcPr>
            <w:tcW w:w="1985" w:type="dxa"/>
            <w:gridSpan w:val="2"/>
            <w:vMerge w:val="restart"/>
            <w:tcBorders>
              <w:top w:val="single" w:sz="4" w:space="0" w:color="000000"/>
              <w:left w:val="single" w:sz="4" w:space="0" w:color="000000"/>
              <w:bottom w:val="single" w:sz="4" w:space="0" w:color="000000"/>
              <w:right w:val="single" w:sz="4" w:space="0" w:color="000000"/>
            </w:tcBorders>
            <w:hideMark/>
          </w:tcPr>
          <w:p w:rsidR="00703BA6" w:rsidRPr="00431E65" w:rsidRDefault="00703BA6" w:rsidP="00C87C83">
            <w:pPr>
              <w:autoSpaceDE w:val="0"/>
              <w:autoSpaceDN w:val="0"/>
              <w:adjustRightInd w:val="0"/>
              <w:rPr>
                <w:b/>
                <w:bCs/>
                <w:sz w:val="20"/>
                <w:szCs w:val="20"/>
                <w:lang w:val="kk-KZ"/>
              </w:rPr>
            </w:pPr>
            <w:r w:rsidRPr="00431E65">
              <w:rPr>
                <w:b/>
                <w:bCs/>
                <w:sz w:val="20"/>
                <w:szCs w:val="20"/>
                <w:lang w:val="kk-KZ"/>
              </w:rPr>
              <w:t>Пәннің ко</w:t>
            </w:r>
            <w:r w:rsidRPr="00431E65">
              <w:rPr>
                <w:b/>
                <w:bCs/>
                <w:sz w:val="20"/>
                <w:szCs w:val="20"/>
              </w:rPr>
              <w:t>д</w:t>
            </w:r>
            <w:r w:rsidRPr="00431E65">
              <w:rPr>
                <w:b/>
                <w:bCs/>
                <w:sz w:val="20"/>
                <w:szCs w:val="20"/>
                <w:lang w:val="kk-KZ"/>
              </w:rPr>
              <w:t>ы</w:t>
            </w:r>
          </w:p>
        </w:tc>
        <w:tc>
          <w:tcPr>
            <w:tcW w:w="1630" w:type="dxa"/>
            <w:vMerge w:val="restart"/>
            <w:tcBorders>
              <w:top w:val="single" w:sz="4" w:space="0" w:color="000000"/>
              <w:left w:val="single" w:sz="4" w:space="0" w:color="000000"/>
              <w:bottom w:val="single" w:sz="4" w:space="0" w:color="000000"/>
              <w:right w:val="single" w:sz="4" w:space="0" w:color="000000"/>
            </w:tcBorders>
            <w:hideMark/>
          </w:tcPr>
          <w:p w:rsidR="00703BA6" w:rsidRPr="00431E65" w:rsidRDefault="00703BA6" w:rsidP="00C87C83">
            <w:pPr>
              <w:autoSpaceDE w:val="0"/>
              <w:autoSpaceDN w:val="0"/>
              <w:adjustRightInd w:val="0"/>
              <w:rPr>
                <w:b/>
                <w:bCs/>
                <w:sz w:val="20"/>
                <w:szCs w:val="20"/>
                <w:lang w:val="kk-KZ"/>
              </w:rPr>
            </w:pPr>
            <w:r w:rsidRPr="00431E65">
              <w:rPr>
                <w:b/>
                <w:bCs/>
                <w:sz w:val="20"/>
                <w:szCs w:val="20"/>
                <w:lang w:val="kk-KZ"/>
              </w:rPr>
              <w:t>Пән атауы</w:t>
            </w:r>
          </w:p>
        </w:tc>
        <w:tc>
          <w:tcPr>
            <w:tcW w:w="922" w:type="dxa"/>
            <w:vMerge w:val="restart"/>
            <w:tcBorders>
              <w:top w:val="single" w:sz="4" w:space="0" w:color="000000"/>
              <w:left w:val="single" w:sz="4" w:space="0" w:color="000000"/>
              <w:bottom w:val="single" w:sz="4" w:space="0" w:color="000000"/>
              <w:right w:val="single" w:sz="4" w:space="0" w:color="000000"/>
            </w:tcBorders>
            <w:hideMark/>
          </w:tcPr>
          <w:p w:rsidR="00703BA6" w:rsidRPr="00431E65" w:rsidRDefault="00703BA6" w:rsidP="00C87C83">
            <w:pPr>
              <w:autoSpaceDE w:val="0"/>
              <w:autoSpaceDN w:val="0"/>
              <w:adjustRightInd w:val="0"/>
              <w:rPr>
                <w:b/>
                <w:bCs/>
                <w:sz w:val="20"/>
                <w:szCs w:val="20"/>
                <w:lang w:val="kk-KZ"/>
              </w:rPr>
            </w:pPr>
            <w:r w:rsidRPr="00431E65">
              <w:rPr>
                <w:b/>
                <w:bCs/>
                <w:sz w:val="20"/>
                <w:szCs w:val="20"/>
              </w:rPr>
              <w:t>Тип</w:t>
            </w:r>
            <w:r w:rsidRPr="00431E65">
              <w:rPr>
                <w:b/>
                <w:bCs/>
                <w:sz w:val="20"/>
                <w:szCs w:val="20"/>
                <w:lang w:val="kk-KZ"/>
              </w:rPr>
              <w:t>і</w:t>
            </w:r>
          </w:p>
        </w:tc>
        <w:tc>
          <w:tcPr>
            <w:tcW w:w="2693" w:type="dxa"/>
            <w:gridSpan w:val="4"/>
            <w:tcBorders>
              <w:top w:val="single" w:sz="4" w:space="0" w:color="000000"/>
              <w:left w:val="single" w:sz="4" w:space="0" w:color="000000"/>
              <w:bottom w:val="single" w:sz="4" w:space="0" w:color="000000"/>
              <w:right w:val="single" w:sz="4" w:space="0" w:color="000000"/>
            </w:tcBorders>
            <w:hideMark/>
          </w:tcPr>
          <w:p w:rsidR="00703BA6" w:rsidRPr="00431E65" w:rsidRDefault="00703BA6" w:rsidP="00C87C83">
            <w:pPr>
              <w:autoSpaceDE w:val="0"/>
              <w:autoSpaceDN w:val="0"/>
              <w:adjustRightInd w:val="0"/>
              <w:rPr>
                <w:b/>
                <w:bCs/>
                <w:sz w:val="20"/>
                <w:szCs w:val="20"/>
              </w:rPr>
            </w:pPr>
            <w:r w:rsidRPr="00431E65">
              <w:rPr>
                <w:b/>
                <w:bCs/>
                <w:sz w:val="20"/>
                <w:szCs w:val="20"/>
                <w:lang w:val="kk-KZ"/>
              </w:rPr>
              <w:t xml:space="preserve">Аптасына сағат саны </w:t>
            </w:r>
          </w:p>
        </w:tc>
        <w:tc>
          <w:tcPr>
            <w:tcW w:w="1329" w:type="dxa"/>
            <w:gridSpan w:val="2"/>
            <w:vMerge w:val="restart"/>
            <w:tcBorders>
              <w:top w:val="single" w:sz="4" w:space="0" w:color="000000"/>
              <w:left w:val="single" w:sz="4" w:space="0" w:color="000000"/>
              <w:bottom w:val="single" w:sz="4" w:space="0" w:color="000000"/>
              <w:right w:val="single" w:sz="4" w:space="0" w:color="000000"/>
            </w:tcBorders>
            <w:hideMark/>
          </w:tcPr>
          <w:p w:rsidR="00703BA6" w:rsidRPr="00431E65" w:rsidRDefault="00703BA6" w:rsidP="00C87C83">
            <w:pPr>
              <w:autoSpaceDE w:val="0"/>
              <w:autoSpaceDN w:val="0"/>
              <w:adjustRightInd w:val="0"/>
              <w:rPr>
                <w:b/>
                <w:bCs/>
                <w:sz w:val="20"/>
                <w:szCs w:val="20"/>
              </w:rPr>
            </w:pPr>
            <w:r w:rsidRPr="00431E65">
              <w:rPr>
                <w:b/>
                <w:bCs/>
                <w:sz w:val="20"/>
                <w:szCs w:val="20"/>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703BA6" w:rsidRPr="00431E65" w:rsidRDefault="00703BA6" w:rsidP="00C87C83">
            <w:pPr>
              <w:autoSpaceDE w:val="0"/>
              <w:autoSpaceDN w:val="0"/>
              <w:adjustRightInd w:val="0"/>
              <w:rPr>
                <w:b/>
                <w:bCs/>
                <w:sz w:val="20"/>
                <w:szCs w:val="20"/>
              </w:rPr>
            </w:pPr>
            <w:r w:rsidRPr="00431E65">
              <w:rPr>
                <w:b/>
                <w:bCs/>
                <w:sz w:val="20"/>
                <w:szCs w:val="20"/>
                <w:lang w:val="en-US"/>
              </w:rPr>
              <w:t>ECTS</w:t>
            </w:r>
          </w:p>
        </w:tc>
      </w:tr>
      <w:tr w:rsidR="00703BA6" w:rsidRPr="00431E65" w:rsidTr="00C87C83">
        <w:trPr>
          <w:gridAfter w:val="1"/>
          <w:wAfter w:w="8" w:type="dxa"/>
          <w:trHeight w:val="265"/>
        </w:trPr>
        <w:tc>
          <w:tcPr>
            <w:tcW w:w="1985" w:type="dxa"/>
            <w:gridSpan w:val="2"/>
            <w:vMerge/>
            <w:tcBorders>
              <w:top w:val="single" w:sz="4" w:space="0" w:color="000000"/>
              <w:left w:val="single" w:sz="4" w:space="0" w:color="000000"/>
              <w:bottom w:val="single" w:sz="4" w:space="0" w:color="000000"/>
              <w:right w:val="single" w:sz="4" w:space="0" w:color="000000"/>
            </w:tcBorders>
            <w:vAlign w:val="center"/>
            <w:hideMark/>
          </w:tcPr>
          <w:p w:rsidR="00703BA6" w:rsidRPr="00431E65" w:rsidRDefault="00703BA6" w:rsidP="00C87C83">
            <w:pPr>
              <w:rPr>
                <w:b/>
                <w:bCs/>
                <w:sz w:val="20"/>
                <w:szCs w:val="20"/>
              </w:rPr>
            </w:pP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703BA6" w:rsidRPr="00431E65" w:rsidRDefault="00703BA6" w:rsidP="00C87C83">
            <w:pPr>
              <w:rPr>
                <w:b/>
                <w:bCs/>
                <w:sz w:val="20"/>
                <w:szCs w:val="20"/>
              </w:rPr>
            </w:pPr>
          </w:p>
        </w:tc>
        <w:tc>
          <w:tcPr>
            <w:tcW w:w="922" w:type="dxa"/>
            <w:vMerge/>
            <w:tcBorders>
              <w:top w:val="single" w:sz="4" w:space="0" w:color="000000"/>
              <w:left w:val="single" w:sz="4" w:space="0" w:color="000000"/>
              <w:bottom w:val="single" w:sz="4" w:space="0" w:color="000000"/>
              <w:right w:val="single" w:sz="4" w:space="0" w:color="000000"/>
            </w:tcBorders>
            <w:vAlign w:val="center"/>
            <w:hideMark/>
          </w:tcPr>
          <w:p w:rsidR="00703BA6" w:rsidRPr="00431E65" w:rsidRDefault="00703BA6" w:rsidP="00C87C83">
            <w:pPr>
              <w:rPr>
                <w:b/>
                <w:bCs/>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rsidR="00703BA6" w:rsidRPr="00431E65" w:rsidRDefault="00703BA6" w:rsidP="00C87C83">
            <w:pPr>
              <w:autoSpaceDE w:val="0"/>
              <w:autoSpaceDN w:val="0"/>
              <w:adjustRightInd w:val="0"/>
              <w:jc w:val="center"/>
              <w:rPr>
                <w:b/>
                <w:bCs/>
                <w:sz w:val="20"/>
                <w:szCs w:val="20"/>
              </w:rPr>
            </w:pPr>
            <w:r w:rsidRPr="00431E65">
              <w:rPr>
                <w:b/>
                <w:bCs/>
                <w:sz w:val="20"/>
                <w:szCs w:val="20"/>
                <w:lang w:val="kk-KZ"/>
              </w:rPr>
              <w:t xml:space="preserve">Дәріс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703BA6" w:rsidRPr="00431E65" w:rsidRDefault="00703BA6" w:rsidP="00C87C83">
            <w:pPr>
              <w:autoSpaceDE w:val="0"/>
              <w:autoSpaceDN w:val="0"/>
              <w:adjustRightInd w:val="0"/>
              <w:jc w:val="center"/>
              <w:rPr>
                <w:b/>
                <w:bCs/>
                <w:sz w:val="20"/>
                <w:szCs w:val="20"/>
                <w:lang w:val="kk-KZ"/>
              </w:rPr>
            </w:pPr>
            <w:r w:rsidRPr="00431E65">
              <w:rPr>
                <w:b/>
                <w:bCs/>
                <w:sz w:val="20"/>
                <w:szCs w:val="20"/>
                <w:lang w:val="kk-KZ"/>
              </w:rPr>
              <w:t>Семинар</w:t>
            </w:r>
          </w:p>
        </w:tc>
        <w:tc>
          <w:tcPr>
            <w:tcW w:w="709" w:type="dxa"/>
            <w:tcBorders>
              <w:top w:val="single" w:sz="4" w:space="0" w:color="000000"/>
              <w:left w:val="single" w:sz="4" w:space="0" w:color="000000"/>
              <w:bottom w:val="single" w:sz="4" w:space="0" w:color="000000"/>
              <w:right w:val="single" w:sz="4" w:space="0" w:color="000000"/>
            </w:tcBorders>
            <w:hideMark/>
          </w:tcPr>
          <w:p w:rsidR="00703BA6" w:rsidRPr="00431E65" w:rsidRDefault="00703BA6" w:rsidP="00C87C83">
            <w:pPr>
              <w:autoSpaceDE w:val="0"/>
              <w:autoSpaceDN w:val="0"/>
              <w:adjustRightInd w:val="0"/>
              <w:jc w:val="center"/>
              <w:rPr>
                <w:b/>
                <w:bCs/>
                <w:sz w:val="20"/>
                <w:szCs w:val="20"/>
              </w:rPr>
            </w:pPr>
            <w:proofErr w:type="spellStart"/>
            <w:proofErr w:type="gramStart"/>
            <w:r w:rsidRPr="00431E65">
              <w:rPr>
                <w:b/>
                <w:bCs/>
                <w:sz w:val="20"/>
                <w:szCs w:val="20"/>
              </w:rPr>
              <w:t>Лаб</w:t>
            </w:r>
            <w:proofErr w:type="spellEnd"/>
            <w:proofErr w:type="gramEnd"/>
          </w:p>
        </w:tc>
        <w:tc>
          <w:tcPr>
            <w:tcW w:w="1329" w:type="dxa"/>
            <w:gridSpan w:val="2"/>
            <w:vMerge/>
            <w:tcBorders>
              <w:top w:val="single" w:sz="4" w:space="0" w:color="000000"/>
              <w:left w:val="single" w:sz="4" w:space="0" w:color="000000"/>
              <w:bottom w:val="single" w:sz="4" w:space="0" w:color="000000"/>
              <w:right w:val="single" w:sz="4" w:space="0" w:color="000000"/>
            </w:tcBorders>
            <w:vAlign w:val="center"/>
            <w:hideMark/>
          </w:tcPr>
          <w:p w:rsidR="00703BA6" w:rsidRPr="00431E65" w:rsidRDefault="00703BA6" w:rsidP="00C87C83">
            <w:pPr>
              <w:rPr>
                <w:b/>
                <w:bCs/>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703BA6" w:rsidRPr="00431E65" w:rsidRDefault="00703BA6" w:rsidP="00C87C83">
            <w:pPr>
              <w:rPr>
                <w:b/>
                <w:bCs/>
                <w:sz w:val="20"/>
                <w:szCs w:val="20"/>
              </w:rPr>
            </w:pPr>
          </w:p>
        </w:tc>
      </w:tr>
      <w:tr w:rsidR="00703BA6" w:rsidRPr="00431E65" w:rsidTr="00C87C83">
        <w:trPr>
          <w:gridAfter w:val="1"/>
          <w:wAfter w:w="8" w:type="dxa"/>
        </w:trPr>
        <w:tc>
          <w:tcPr>
            <w:tcW w:w="1985" w:type="dxa"/>
            <w:gridSpan w:val="2"/>
            <w:tcBorders>
              <w:top w:val="single" w:sz="4" w:space="0" w:color="000000"/>
              <w:left w:val="single" w:sz="4" w:space="0" w:color="000000"/>
              <w:bottom w:val="single" w:sz="4" w:space="0" w:color="000000"/>
              <w:right w:val="single" w:sz="4" w:space="0" w:color="000000"/>
            </w:tcBorders>
          </w:tcPr>
          <w:p w:rsidR="00703BA6" w:rsidRPr="00431E65" w:rsidRDefault="00703BA6" w:rsidP="00C87C83">
            <w:pPr>
              <w:autoSpaceDE w:val="0"/>
              <w:autoSpaceDN w:val="0"/>
              <w:adjustRightInd w:val="0"/>
              <w:jc w:val="center"/>
              <w:rPr>
                <w:b/>
                <w:bCs/>
                <w:sz w:val="20"/>
                <w:szCs w:val="20"/>
                <w:lang w:val="kk-KZ"/>
              </w:rPr>
            </w:pPr>
            <w:r w:rsidRPr="00431E65">
              <w:rPr>
                <w:b/>
                <w:bCs/>
                <w:sz w:val="20"/>
                <w:szCs w:val="20"/>
                <w:lang w:val="kk-KZ"/>
              </w:rPr>
              <w:t>13B415</w:t>
            </w:r>
          </w:p>
        </w:tc>
        <w:tc>
          <w:tcPr>
            <w:tcW w:w="1630" w:type="dxa"/>
            <w:tcBorders>
              <w:top w:val="single" w:sz="4" w:space="0" w:color="000000"/>
              <w:left w:val="single" w:sz="4" w:space="0" w:color="000000"/>
              <w:bottom w:val="single" w:sz="4" w:space="0" w:color="000000"/>
              <w:right w:val="single" w:sz="4" w:space="0" w:color="000000"/>
            </w:tcBorders>
          </w:tcPr>
          <w:p w:rsidR="00703BA6" w:rsidRPr="00431E65" w:rsidRDefault="00703BA6" w:rsidP="00C87C83">
            <w:pPr>
              <w:autoSpaceDE w:val="0"/>
              <w:autoSpaceDN w:val="0"/>
              <w:adjustRightInd w:val="0"/>
              <w:rPr>
                <w:b/>
                <w:sz w:val="20"/>
                <w:szCs w:val="20"/>
                <w:lang w:val="kk-KZ"/>
              </w:rPr>
            </w:pPr>
            <w:r w:rsidRPr="00431E65">
              <w:rPr>
                <w:b/>
                <w:sz w:val="20"/>
                <w:szCs w:val="20"/>
                <w:lang w:val="kk-KZ"/>
              </w:rPr>
              <w:t>Қазақ тілінің тарихы</w:t>
            </w:r>
          </w:p>
        </w:tc>
        <w:tc>
          <w:tcPr>
            <w:tcW w:w="922" w:type="dxa"/>
            <w:tcBorders>
              <w:top w:val="single" w:sz="4" w:space="0" w:color="000000"/>
              <w:left w:val="single" w:sz="4" w:space="0" w:color="000000"/>
              <w:bottom w:val="single" w:sz="4" w:space="0" w:color="000000"/>
              <w:right w:val="single" w:sz="4" w:space="0" w:color="000000"/>
            </w:tcBorders>
          </w:tcPr>
          <w:p w:rsidR="00703BA6" w:rsidRPr="00431E65" w:rsidRDefault="00703BA6" w:rsidP="00C87C83">
            <w:pPr>
              <w:autoSpaceDE w:val="0"/>
              <w:autoSpaceDN w:val="0"/>
              <w:adjustRightInd w:val="0"/>
              <w:jc w:val="center"/>
              <w:rPr>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703BA6" w:rsidRPr="00431E65" w:rsidRDefault="00703BA6" w:rsidP="00703BA6">
            <w:pPr>
              <w:autoSpaceDE w:val="0"/>
              <w:autoSpaceDN w:val="0"/>
              <w:adjustRightInd w:val="0"/>
              <w:rPr>
                <w:b/>
                <w:sz w:val="20"/>
                <w:szCs w:val="20"/>
                <w:lang w:val="tr-TR"/>
              </w:rPr>
            </w:pPr>
            <w:r w:rsidRPr="00431E65">
              <w:rPr>
                <w:b/>
                <w:sz w:val="20"/>
                <w:szCs w:val="20"/>
                <w:lang w:val="tr-TR"/>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703BA6" w:rsidRPr="00431E65" w:rsidRDefault="00703BA6" w:rsidP="00C87C83">
            <w:pPr>
              <w:autoSpaceDE w:val="0"/>
              <w:autoSpaceDN w:val="0"/>
              <w:adjustRightInd w:val="0"/>
              <w:jc w:val="center"/>
              <w:rPr>
                <w:b/>
                <w:sz w:val="20"/>
                <w:szCs w:val="20"/>
                <w:lang w:val="kk-KZ"/>
              </w:rPr>
            </w:pPr>
            <w:r w:rsidRPr="00431E65">
              <w:rPr>
                <w:b/>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703BA6" w:rsidRPr="00431E65" w:rsidRDefault="00703BA6" w:rsidP="00C87C83">
            <w:pPr>
              <w:autoSpaceDE w:val="0"/>
              <w:autoSpaceDN w:val="0"/>
              <w:adjustRightInd w:val="0"/>
              <w:jc w:val="center"/>
              <w:rPr>
                <w:b/>
                <w:sz w:val="20"/>
                <w:szCs w:val="20"/>
                <w:lang w:val="kk-KZ"/>
              </w:rPr>
            </w:pPr>
          </w:p>
        </w:tc>
        <w:tc>
          <w:tcPr>
            <w:tcW w:w="1329" w:type="dxa"/>
            <w:gridSpan w:val="2"/>
            <w:tcBorders>
              <w:top w:val="single" w:sz="4" w:space="0" w:color="000000"/>
              <w:left w:val="single" w:sz="4" w:space="0" w:color="000000"/>
              <w:bottom w:val="single" w:sz="4" w:space="0" w:color="000000"/>
              <w:right w:val="single" w:sz="4" w:space="0" w:color="000000"/>
            </w:tcBorders>
          </w:tcPr>
          <w:p w:rsidR="00703BA6" w:rsidRPr="00431E65" w:rsidRDefault="00703BA6" w:rsidP="00C87C83">
            <w:pPr>
              <w:autoSpaceDE w:val="0"/>
              <w:autoSpaceDN w:val="0"/>
              <w:adjustRightInd w:val="0"/>
              <w:jc w:val="center"/>
              <w:rPr>
                <w:b/>
                <w:sz w:val="20"/>
                <w:szCs w:val="20"/>
                <w:lang w:val="tr-TR"/>
              </w:rPr>
            </w:pPr>
            <w:r w:rsidRPr="00431E65">
              <w:rPr>
                <w:b/>
                <w:sz w:val="20"/>
                <w:szCs w:val="20"/>
                <w:lang w:val="tr-TR"/>
              </w:rPr>
              <w:t>3</w:t>
            </w:r>
          </w:p>
        </w:tc>
        <w:tc>
          <w:tcPr>
            <w:tcW w:w="1400" w:type="dxa"/>
            <w:tcBorders>
              <w:top w:val="single" w:sz="4" w:space="0" w:color="000000"/>
              <w:left w:val="single" w:sz="4" w:space="0" w:color="000000"/>
              <w:bottom w:val="single" w:sz="4" w:space="0" w:color="000000"/>
              <w:right w:val="single" w:sz="4" w:space="0" w:color="000000"/>
            </w:tcBorders>
          </w:tcPr>
          <w:p w:rsidR="00703BA6" w:rsidRPr="00431E65" w:rsidRDefault="00703BA6" w:rsidP="00C87C83">
            <w:pPr>
              <w:autoSpaceDE w:val="0"/>
              <w:autoSpaceDN w:val="0"/>
              <w:adjustRightInd w:val="0"/>
              <w:jc w:val="center"/>
              <w:rPr>
                <w:b/>
                <w:sz w:val="20"/>
                <w:szCs w:val="20"/>
                <w:lang w:val="tr-TR"/>
              </w:rPr>
            </w:pPr>
            <w:r w:rsidRPr="00431E65">
              <w:rPr>
                <w:b/>
                <w:sz w:val="20"/>
                <w:szCs w:val="20"/>
                <w:lang w:val="tr-TR"/>
              </w:rPr>
              <w:t>5</w:t>
            </w:r>
          </w:p>
        </w:tc>
      </w:tr>
      <w:tr w:rsidR="00703BA6" w:rsidRPr="00431E65" w:rsidTr="00C87C83">
        <w:trPr>
          <w:gridAfter w:val="1"/>
          <w:wAfter w:w="8" w:type="dxa"/>
        </w:trPr>
        <w:tc>
          <w:tcPr>
            <w:tcW w:w="1985" w:type="dxa"/>
            <w:gridSpan w:val="2"/>
            <w:tcBorders>
              <w:top w:val="single" w:sz="4" w:space="0" w:color="000000"/>
              <w:left w:val="single" w:sz="4" w:space="0" w:color="000000"/>
              <w:bottom w:val="single" w:sz="4" w:space="0" w:color="000000"/>
              <w:right w:val="single" w:sz="4" w:space="0" w:color="000000"/>
            </w:tcBorders>
            <w:hideMark/>
          </w:tcPr>
          <w:p w:rsidR="00703BA6" w:rsidRPr="00431E65" w:rsidRDefault="00703BA6" w:rsidP="00C87C83">
            <w:pPr>
              <w:autoSpaceDE w:val="0"/>
              <w:autoSpaceDN w:val="0"/>
              <w:adjustRightInd w:val="0"/>
              <w:rPr>
                <w:b/>
                <w:bCs/>
                <w:sz w:val="20"/>
                <w:szCs w:val="20"/>
              </w:rPr>
            </w:pPr>
            <w:r w:rsidRPr="00431E65">
              <w:rPr>
                <w:b/>
                <w:bCs/>
                <w:sz w:val="20"/>
                <w:szCs w:val="20"/>
                <w:lang w:val="kk-KZ"/>
              </w:rPr>
              <w:t>Дәріскер</w:t>
            </w:r>
            <w:r w:rsidRPr="00431E65">
              <w:rPr>
                <w:b/>
                <w:bCs/>
                <w:sz w:val="20"/>
                <w:szCs w:val="20"/>
              </w:rPr>
              <w:t xml:space="preserve">   </w:t>
            </w:r>
          </w:p>
        </w:tc>
        <w:tc>
          <w:tcPr>
            <w:tcW w:w="3898" w:type="dxa"/>
            <w:gridSpan w:val="4"/>
            <w:tcBorders>
              <w:top w:val="single" w:sz="4" w:space="0" w:color="000000"/>
              <w:left w:val="single" w:sz="4" w:space="0" w:color="000000"/>
              <w:bottom w:val="single" w:sz="4" w:space="0" w:color="000000"/>
              <w:right w:val="single" w:sz="4" w:space="0" w:color="000000"/>
            </w:tcBorders>
          </w:tcPr>
          <w:p w:rsidR="00703BA6" w:rsidRPr="00431E65" w:rsidRDefault="00703BA6" w:rsidP="00C87C83">
            <w:pPr>
              <w:jc w:val="both"/>
              <w:rPr>
                <w:b/>
                <w:sz w:val="20"/>
                <w:szCs w:val="20"/>
                <w:lang w:val="kk-KZ"/>
              </w:rPr>
            </w:pPr>
            <w:r w:rsidRPr="00431E65">
              <w:rPr>
                <w:b/>
                <w:bCs/>
                <w:sz w:val="20"/>
                <w:szCs w:val="20"/>
                <w:lang w:val="kk-KZ"/>
              </w:rPr>
              <w:t xml:space="preserve">Шуиншина Н.М магистр </w:t>
            </w:r>
            <w:r w:rsidRPr="00431E65">
              <w:rPr>
                <w:b/>
                <w:bCs/>
                <w:sz w:val="20"/>
                <w:szCs w:val="20"/>
              </w:rPr>
              <w:t xml:space="preserve"> </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703BA6" w:rsidRPr="00431E65" w:rsidRDefault="00703BA6" w:rsidP="00C87C83">
            <w:pPr>
              <w:autoSpaceDE w:val="0"/>
              <w:autoSpaceDN w:val="0"/>
              <w:adjustRightInd w:val="0"/>
              <w:rPr>
                <w:b/>
                <w:bCs/>
                <w:sz w:val="20"/>
                <w:szCs w:val="20"/>
              </w:rPr>
            </w:pPr>
            <w:r w:rsidRPr="00431E65">
              <w:rPr>
                <w:b/>
                <w:bCs/>
                <w:sz w:val="20"/>
                <w:szCs w:val="20"/>
              </w:rPr>
              <w:t>Офис-</w:t>
            </w:r>
            <w:r w:rsidRPr="00431E65">
              <w:rPr>
                <w:b/>
                <w:bCs/>
                <w:sz w:val="20"/>
                <w:szCs w:val="20"/>
                <w:lang w:val="kk-KZ"/>
              </w:rPr>
              <w:t>сағаты</w:t>
            </w:r>
          </w:p>
        </w:tc>
        <w:tc>
          <w:tcPr>
            <w:tcW w:w="2375" w:type="dxa"/>
            <w:gridSpan w:val="2"/>
            <w:tcBorders>
              <w:top w:val="single" w:sz="4" w:space="0" w:color="000000"/>
              <w:left w:val="single" w:sz="4" w:space="0" w:color="000000"/>
              <w:bottom w:val="single" w:sz="4" w:space="0" w:color="000000"/>
              <w:right w:val="single" w:sz="4" w:space="0" w:color="000000"/>
            </w:tcBorders>
            <w:hideMark/>
          </w:tcPr>
          <w:p w:rsidR="00703BA6" w:rsidRPr="00431E65" w:rsidRDefault="00703BA6" w:rsidP="00C87C83">
            <w:pPr>
              <w:autoSpaceDE w:val="0"/>
              <w:autoSpaceDN w:val="0"/>
              <w:adjustRightInd w:val="0"/>
              <w:jc w:val="center"/>
              <w:rPr>
                <w:b/>
                <w:sz w:val="20"/>
                <w:szCs w:val="20"/>
              </w:rPr>
            </w:pPr>
            <w:r w:rsidRPr="00431E65">
              <w:rPr>
                <w:b/>
                <w:sz w:val="20"/>
                <w:szCs w:val="20"/>
                <w:lang w:val="kk-KZ"/>
              </w:rPr>
              <w:t>Сабақ кестесі бойынша</w:t>
            </w:r>
          </w:p>
        </w:tc>
      </w:tr>
      <w:tr w:rsidR="00703BA6" w:rsidRPr="00431E65" w:rsidTr="00C87C83">
        <w:trPr>
          <w:gridAfter w:val="1"/>
          <w:wAfter w:w="8" w:type="dxa"/>
        </w:trPr>
        <w:tc>
          <w:tcPr>
            <w:tcW w:w="1985" w:type="dxa"/>
            <w:gridSpan w:val="2"/>
            <w:tcBorders>
              <w:top w:val="single" w:sz="4" w:space="0" w:color="000000"/>
              <w:left w:val="single" w:sz="4" w:space="0" w:color="000000"/>
              <w:bottom w:val="single" w:sz="4" w:space="0" w:color="000000"/>
              <w:right w:val="single" w:sz="4" w:space="0" w:color="000000"/>
            </w:tcBorders>
            <w:hideMark/>
          </w:tcPr>
          <w:p w:rsidR="00703BA6" w:rsidRPr="00431E65" w:rsidRDefault="00703BA6" w:rsidP="00C87C83">
            <w:pPr>
              <w:autoSpaceDE w:val="0"/>
              <w:autoSpaceDN w:val="0"/>
              <w:adjustRightInd w:val="0"/>
              <w:rPr>
                <w:b/>
                <w:bCs/>
                <w:sz w:val="20"/>
                <w:szCs w:val="20"/>
              </w:rPr>
            </w:pPr>
            <w:r w:rsidRPr="00431E65">
              <w:rPr>
                <w:b/>
                <w:bCs/>
                <w:sz w:val="20"/>
                <w:szCs w:val="20"/>
                <w:lang w:val="kk-KZ"/>
              </w:rPr>
              <w:t>Байланыс т</w:t>
            </w:r>
            <w:proofErr w:type="spellStart"/>
            <w:r w:rsidRPr="00431E65">
              <w:rPr>
                <w:b/>
                <w:bCs/>
                <w:sz w:val="20"/>
                <w:szCs w:val="20"/>
              </w:rPr>
              <w:t>елефон</w:t>
            </w:r>
            <w:proofErr w:type="spellEnd"/>
            <w:r w:rsidRPr="00431E65">
              <w:rPr>
                <w:b/>
                <w:bCs/>
                <w:sz w:val="20"/>
                <w:szCs w:val="20"/>
                <w:lang w:val="kk-KZ"/>
              </w:rPr>
              <w:t>дар</w:t>
            </w:r>
            <w:r w:rsidRPr="00431E65">
              <w:rPr>
                <w:b/>
                <w:bCs/>
                <w:sz w:val="20"/>
                <w:szCs w:val="20"/>
              </w:rPr>
              <w:t xml:space="preserve">ы </w:t>
            </w:r>
          </w:p>
        </w:tc>
        <w:tc>
          <w:tcPr>
            <w:tcW w:w="3898" w:type="dxa"/>
            <w:gridSpan w:val="4"/>
            <w:tcBorders>
              <w:top w:val="single" w:sz="4" w:space="0" w:color="000000"/>
              <w:left w:val="single" w:sz="4" w:space="0" w:color="000000"/>
              <w:bottom w:val="single" w:sz="4" w:space="0" w:color="000000"/>
              <w:right w:val="single" w:sz="4" w:space="0" w:color="000000"/>
            </w:tcBorders>
          </w:tcPr>
          <w:p w:rsidR="00703BA6" w:rsidRPr="00431E65" w:rsidRDefault="00703BA6" w:rsidP="00C87C83">
            <w:pPr>
              <w:autoSpaceDE w:val="0"/>
              <w:autoSpaceDN w:val="0"/>
              <w:adjustRightInd w:val="0"/>
              <w:jc w:val="center"/>
              <w:rPr>
                <w:b/>
                <w:sz w:val="20"/>
                <w:szCs w:val="20"/>
              </w:rPr>
            </w:pPr>
            <w:r w:rsidRPr="00431E65">
              <w:rPr>
                <w:b/>
                <w:sz w:val="20"/>
                <w:szCs w:val="20"/>
              </w:rPr>
              <w:t xml:space="preserve">Телефон: </w:t>
            </w:r>
            <w:r w:rsidRPr="00431E65">
              <w:rPr>
                <w:b/>
                <w:sz w:val="20"/>
                <w:szCs w:val="20"/>
                <w:lang w:val="en-US"/>
              </w:rPr>
              <w:t>+77479678166</w:t>
            </w:r>
          </w:p>
        </w:tc>
        <w:tc>
          <w:tcPr>
            <w:tcW w:w="1701" w:type="dxa"/>
            <w:gridSpan w:val="3"/>
            <w:tcBorders>
              <w:top w:val="single" w:sz="4" w:space="0" w:color="000000"/>
              <w:left w:val="single" w:sz="4" w:space="0" w:color="000000"/>
              <w:bottom w:val="single" w:sz="4" w:space="0" w:color="000000"/>
              <w:right w:val="single" w:sz="4" w:space="0" w:color="000000"/>
            </w:tcBorders>
          </w:tcPr>
          <w:p w:rsidR="00703BA6" w:rsidRPr="00431E65" w:rsidRDefault="00703BA6" w:rsidP="00C87C83">
            <w:pPr>
              <w:autoSpaceDE w:val="0"/>
              <w:autoSpaceDN w:val="0"/>
              <w:adjustRightInd w:val="0"/>
              <w:rPr>
                <w:b/>
                <w:bCs/>
                <w:sz w:val="20"/>
                <w:szCs w:val="20"/>
              </w:rPr>
            </w:pPr>
            <w:r w:rsidRPr="00431E65">
              <w:rPr>
                <w:b/>
                <w:bCs/>
                <w:sz w:val="20"/>
                <w:szCs w:val="20"/>
              </w:rPr>
              <w:t xml:space="preserve">Аудитория </w:t>
            </w:r>
          </w:p>
          <w:p w:rsidR="00703BA6" w:rsidRPr="00431E65" w:rsidRDefault="00703BA6" w:rsidP="00C87C83">
            <w:pPr>
              <w:autoSpaceDE w:val="0"/>
              <w:autoSpaceDN w:val="0"/>
              <w:adjustRightInd w:val="0"/>
              <w:rPr>
                <w:b/>
                <w:bCs/>
                <w:sz w:val="20"/>
                <w:szCs w:val="20"/>
              </w:rPr>
            </w:pPr>
          </w:p>
        </w:tc>
        <w:tc>
          <w:tcPr>
            <w:tcW w:w="2375" w:type="dxa"/>
            <w:gridSpan w:val="2"/>
            <w:tcBorders>
              <w:top w:val="single" w:sz="4" w:space="0" w:color="000000"/>
              <w:left w:val="single" w:sz="4" w:space="0" w:color="000000"/>
              <w:bottom w:val="single" w:sz="4" w:space="0" w:color="000000"/>
              <w:right w:val="single" w:sz="4" w:space="0" w:color="000000"/>
            </w:tcBorders>
          </w:tcPr>
          <w:p w:rsidR="00703BA6" w:rsidRPr="00431E65" w:rsidRDefault="00703BA6" w:rsidP="00C87C83">
            <w:pPr>
              <w:autoSpaceDE w:val="0"/>
              <w:autoSpaceDN w:val="0"/>
              <w:adjustRightInd w:val="0"/>
              <w:jc w:val="center"/>
              <w:rPr>
                <w:b/>
                <w:sz w:val="20"/>
                <w:szCs w:val="20"/>
                <w:lang w:val="kk-KZ"/>
              </w:rPr>
            </w:pPr>
          </w:p>
        </w:tc>
      </w:tr>
      <w:tr w:rsidR="00703BA6" w:rsidRPr="00081A0E" w:rsidTr="00C87C83">
        <w:trPr>
          <w:gridAfter w:val="1"/>
          <w:wAfter w:w="8" w:type="dxa"/>
          <w:trHeight w:val="335"/>
        </w:trPr>
        <w:tc>
          <w:tcPr>
            <w:tcW w:w="1985" w:type="dxa"/>
            <w:gridSpan w:val="2"/>
            <w:tcBorders>
              <w:top w:val="single" w:sz="4" w:space="0" w:color="000000"/>
              <w:left w:val="single" w:sz="4" w:space="0" w:color="000000"/>
              <w:bottom w:val="single" w:sz="4" w:space="0" w:color="000000"/>
              <w:right w:val="single" w:sz="4" w:space="0" w:color="000000"/>
            </w:tcBorders>
            <w:hideMark/>
          </w:tcPr>
          <w:p w:rsidR="00703BA6" w:rsidRPr="00431E65" w:rsidRDefault="00703BA6" w:rsidP="00C87C83">
            <w:pPr>
              <w:autoSpaceDE w:val="0"/>
              <w:autoSpaceDN w:val="0"/>
              <w:adjustRightInd w:val="0"/>
              <w:rPr>
                <w:b/>
                <w:bCs/>
                <w:sz w:val="20"/>
                <w:szCs w:val="20"/>
              </w:rPr>
            </w:pPr>
            <w:r w:rsidRPr="00431E65">
              <w:rPr>
                <w:b/>
                <w:bCs/>
                <w:sz w:val="20"/>
                <w:szCs w:val="20"/>
                <w:lang w:val="en-US"/>
              </w:rPr>
              <w:t>e</w:t>
            </w:r>
            <w:r w:rsidRPr="00431E65">
              <w:rPr>
                <w:b/>
                <w:bCs/>
                <w:sz w:val="20"/>
                <w:szCs w:val="20"/>
              </w:rPr>
              <w:t>-</w:t>
            </w:r>
            <w:r w:rsidRPr="00431E65">
              <w:rPr>
                <w:b/>
                <w:bCs/>
                <w:sz w:val="20"/>
                <w:szCs w:val="20"/>
                <w:lang w:val="en-US"/>
              </w:rPr>
              <w:t>mail</w:t>
            </w:r>
          </w:p>
        </w:tc>
        <w:tc>
          <w:tcPr>
            <w:tcW w:w="3898" w:type="dxa"/>
            <w:gridSpan w:val="4"/>
            <w:tcBorders>
              <w:top w:val="single" w:sz="4" w:space="0" w:color="000000"/>
              <w:left w:val="single" w:sz="4" w:space="0" w:color="000000"/>
              <w:bottom w:val="single" w:sz="4" w:space="0" w:color="000000"/>
              <w:right w:val="single" w:sz="4" w:space="0" w:color="000000"/>
            </w:tcBorders>
          </w:tcPr>
          <w:p w:rsidR="00703BA6" w:rsidRPr="00431E65" w:rsidRDefault="00703BA6" w:rsidP="00C87C83">
            <w:pPr>
              <w:jc w:val="both"/>
              <w:rPr>
                <w:b/>
                <w:sz w:val="20"/>
                <w:szCs w:val="20"/>
                <w:lang w:val="en-US"/>
              </w:rPr>
            </w:pPr>
            <w:r w:rsidRPr="00431E65">
              <w:rPr>
                <w:b/>
                <w:sz w:val="20"/>
                <w:szCs w:val="20"/>
                <w:lang w:val="de-CH"/>
              </w:rPr>
              <w:t>E</w:t>
            </w:r>
            <w:r w:rsidRPr="00431E65">
              <w:rPr>
                <w:b/>
                <w:sz w:val="20"/>
                <w:szCs w:val="20"/>
                <w:lang w:val="en-US"/>
              </w:rPr>
              <w:t>-</w:t>
            </w:r>
            <w:r w:rsidRPr="00431E65">
              <w:rPr>
                <w:b/>
                <w:sz w:val="20"/>
                <w:szCs w:val="20"/>
                <w:lang w:val="de-CH"/>
              </w:rPr>
              <w:t>mail</w:t>
            </w:r>
            <w:r w:rsidRPr="00431E65">
              <w:rPr>
                <w:b/>
                <w:sz w:val="20"/>
                <w:szCs w:val="20"/>
                <w:lang w:val="en-US"/>
              </w:rPr>
              <w:t xml:space="preserve">: </w:t>
            </w:r>
            <w:hyperlink r:id="rId7" w:history="1">
              <w:r w:rsidRPr="00431E65">
                <w:rPr>
                  <w:rStyle w:val="a6"/>
                  <w:sz w:val="20"/>
                  <w:szCs w:val="20"/>
                  <w:lang w:val="en-US" w:bidi="ar-EG"/>
                </w:rPr>
                <w:t>nazimkerey@mail.ru</w:t>
              </w:r>
            </w:hyperlink>
            <w:r w:rsidRPr="00431E65">
              <w:rPr>
                <w:rStyle w:val="a6"/>
                <w:sz w:val="20"/>
                <w:szCs w:val="20"/>
                <w:lang w:val="en-US" w:bidi="ar-EG"/>
              </w:rPr>
              <w:t xml:space="preserve"> </w:t>
            </w:r>
          </w:p>
        </w:tc>
        <w:tc>
          <w:tcPr>
            <w:tcW w:w="1701" w:type="dxa"/>
            <w:gridSpan w:val="3"/>
            <w:tcBorders>
              <w:top w:val="single" w:sz="4" w:space="0" w:color="000000"/>
              <w:left w:val="single" w:sz="4" w:space="0" w:color="000000"/>
              <w:bottom w:val="single" w:sz="4" w:space="0" w:color="000000"/>
              <w:right w:val="single" w:sz="4" w:space="0" w:color="000000"/>
            </w:tcBorders>
            <w:vAlign w:val="center"/>
            <w:hideMark/>
          </w:tcPr>
          <w:p w:rsidR="00703BA6" w:rsidRPr="00431E65" w:rsidRDefault="00703BA6" w:rsidP="00C87C83">
            <w:pPr>
              <w:rPr>
                <w:b/>
                <w:bCs/>
                <w:sz w:val="20"/>
                <w:szCs w:val="20"/>
                <w:lang w:val="en-US"/>
              </w:rPr>
            </w:pPr>
          </w:p>
        </w:tc>
        <w:tc>
          <w:tcPr>
            <w:tcW w:w="2375" w:type="dxa"/>
            <w:gridSpan w:val="2"/>
            <w:tcBorders>
              <w:top w:val="single" w:sz="4" w:space="0" w:color="000000"/>
              <w:left w:val="single" w:sz="4" w:space="0" w:color="000000"/>
              <w:bottom w:val="single" w:sz="4" w:space="0" w:color="000000"/>
              <w:right w:val="single" w:sz="4" w:space="0" w:color="000000"/>
            </w:tcBorders>
            <w:vAlign w:val="center"/>
            <w:hideMark/>
          </w:tcPr>
          <w:p w:rsidR="00703BA6" w:rsidRPr="00431E65" w:rsidRDefault="00703BA6" w:rsidP="00C87C83">
            <w:pPr>
              <w:rPr>
                <w:b/>
                <w:sz w:val="20"/>
                <w:szCs w:val="20"/>
                <w:lang w:val="en-US"/>
              </w:rPr>
            </w:pPr>
          </w:p>
        </w:tc>
      </w:tr>
      <w:tr w:rsidR="00703BA6" w:rsidRPr="00431E65" w:rsidTr="00C87C83">
        <w:trPr>
          <w:gridAfter w:val="1"/>
          <w:wAfter w:w="8" w:type="dxa"/>
          <w:trHeight w:val="427"/>
        </w:trPr>
        <w:tc>
          <w:tcPr>
            <w:tcW w:w="1985" w:type="dxa"/>
            <w:gridSpan w:val="2"/>
            <w:tcBorders>
              <w:top w:val="single" w:sz="4" w:space="0" w:color="000000"/>
              <w:left w:val="single" w:sz="4" w:space="0" w:color="000000"/>
              <w:bottom w:val="single" w:sz="4" w:space="0" w:color="000000"/>
              <w:right w:val="single" w:sz="4" w:space="0" w:color="000000"/>
            </w:tcBorders>
            <w:hideMark/>
          </w:tcPr>
          <w:p w:rsidR="00703BA6" w:rsidRPr="00431E65" w:rsidRDefault="00703BA6" w:rsidP="00C87C83">
            <w:pPr>
              <w:autoSpaceDE w:val="0"/>
              <w:autoSpaceDN w:val="0"/>
              <w:adjustRightInd w:val="0"/>
              <w:rPr>
                <w:b/>
                <w:bCs/>
                <w:sz w:val="20"/>
                <w:szCs w:val="20"/>
              </w:rPr>
            </w:pPr>
            <w:proofErr w:type="spellStart"/>
            <w:r w:rsidRPr="00431E65">
              <w:rPr>
                <w:b/>
                <w:bCs/>
                <w:sz w:val="20"/>
                <w:szCs w:val="20"/>
              </w:rPr>
              <w:t>Байланыс</w:t>
            </w:r>
            <w:proofErr w:type="spellEnd"/>
            <w:r w:rsidRPr="00431E65">
              <w:rPr>
                <w:b/>
                <w:bCs/>
                <w:sz w:val="20"/>
                <w:szCs w:val="20"/>
              </w:rPr>
              <w:t xml:space="preserve"> </w:t>
            </w:r>
            <w:proofErr w:type="spellStart"/>
            <w:r w:rsidRPr="00431E65">
              <w:rPr>
                <w:b/>
                <w:bCs/>
                <w:sz w:val="20"/>
                <w:szCs w:val="20"/>
              </w:rPr>
              <w:t>телефондары</w:t>
            </w:r>
            <w:proofErr w:type="spellEnd"/>
          </w:p>
        </w:tc>
        <w:tc>
          <w:tcPr>
            <w:tcW w:w="3898" w:type="dxa"/>
            <w:gridSpan w:val="4"/>
            <w:tcBorders>
              <w:top w:val="single" w:sz="4" w:space="0" w:color="000000"/>
              <w:left w:val="single" w:sz="4" w:space="0" w:color="000000"/>
              <w:bottom w:val="single" w:sz="4" w:space="0" w:color="000000"/>
              <w:right w:val="single" w:sz="4" w:space="0" w:color="000000"/>
            </w:tcBorders>
          </w:tcPr>
          <w:p w:rsidR="00703BA6" w:rsidRPr="00431E65" w:rsidRDefault="00703BA6" w:rsidP="00C87C83">
            <w:pPr>
              <w:jc w:val="both"/>
              <w:rPr>
                <w:b/>
                <w:sz w:val="20"/>
                <w:szCs w:val="20"/>
                <w:lang w:val="kk-KZ"/>
              </w:rPr>
            </w:pPr>
            <w:r w:rsidRPr="00431E65">
              <w:rPr>
                <w:b/>
                <w:sz w:val="20"/>
                <w:szCs w:val="20"/>
                <w:lang w:val="kk-KZ"/>
              </w:rPr>
              <w:t>87479678166</w:t>
            </w:r>
          </w:p>
        </w:tc>
        <w:tc>
          <w:tcPr>
            <w:tcW w:w="1701" w:type="dxa"/>
            <w:gridSpan w:val="3"/>
            <w:tcBorders>
              <w:top w:val="single" w:sz="4" w:space="0" w:color="000000"/>
              <w:left w:val="single" w:sz="4" w:space="0" w:color="000000"/>
              <w:bottom w:val="single" w:sz="4" w:space="0" w:color="000000"/>
              <w:right w:val="single" w:sz="4" w:space="0" w:color="000000"/>
            </w:tcBorders>
          </w:tcPr>
          <w:p w:rsidR="00703BA6" w:rsidRPr="00431E65" w:rsidRDefault="00703BA6" w:rsidP="00C87C83">
            <w:pPr>
              <w:autoSpaceDE w:val="0"/>
              <w:autoSpaceDN w:val="0"/>
              <w:adjustRightInd w:val="0"/>
              <w:rPr>
                <w:b/>
                <w:bCs/>
                <w:sz w:val="20"/>
                <w:szCs w:val="20"/>
                <w:lang w:val="kk-KZ"/>
              </w:rPr>
            </w:pPr>
            <w:r w:rsidRPr="00431E65">
              <w:rPr>
                <w:b/>
                <w:bCs/>
                <w:sz w:val="20"/>
                <w:szCs w:val="20"/>
              </w:rPr>
              <w:t xml:space="preserve">Аудитория </w:t>
            </w:r>
          </w:p>
          <w:p w:rsidR="00703BA6" w:rsidRPr="00431E65" w:rsidRDefault="00703BA6" w:rsidP="00C87C83">
            <w:pPr>
              <w:autoSpaceDE w:val="0"/>
              <w:autoSpaceDN w:val="0"/>
              <w:adjustRightInd w:val="0"/>
              <w:rPr>
                <w:b/>
                <w:bCs/>
                <w:sz w:val="20"/>
                <w:szCs w:val="20"/>
                <w:lang w:val="tr-TR"/>
              </w:rPr>
            </w:pPr>
            <w:r w:rsidRPr="00431E65">
              <w:rPr>
                <w:b/>
                <w:bCs/>
                <w:sz w:val="20"/>
                <w:szCs w:val="20"/>
                <w:lang w:val="kk-KZ"/>
              </w:rPr>
              <w:t>4</w:t>
            </w:r>
            <w:r w:rsidRPr="00431E65">
              <w:rPr>
                <w:b/>
                <w:bCs/>
                <w:sz w:val="20"/>
                <w:szCs w:val="20"/>
                <w:lang w:val="tr-TR"/>
              </w:rPr>
              <w:t>57</w:t>
            </w:r>
          </w:p>
        </w:tc>
        <w:tc>
          <w:tcPr>
            <w:tcW w:w="2375" w:type="dxa"/>
            <w:gridSpan w:val="2"/>
            <w:tcBorders>
              <w:top w:val="single" w:sz="4" w:space="0" w:color="000000"/>
              <w:left w:val="single" w:sz="4" w:space="0" w:color="000000"/>
              <w:bottom w:val="single" w:sz="4" w:space="0" w:color="000000"/>
              <w:right w:val="single" w:sz="4" w:space="0" w:color="000000"/>
            </w:tcBorders>
          </w:tcPr>
          <w:p w:rsidR="00703BA6" w:rsidRPr="00431E65" w:rsidRDefault="00703BA6" w:rsidP="00C87C83">
            <w:pPr>
              <w:autoSpaceDE w:val="0"/>
              <w:autoSpaceDN w:val="0"/>
              <w:adjustRightInd w:val="0"/>
              <w:jc w:val="center"/>
              <w:rPr>
                <w:b/>
                <w:sz w:val="20"/>
                <w:szCs w:val="20"/>
                <w:lang w:val="en-US"/>
              </w:rPr>
            </w:pPr>
          </w:p>
        </w:tc>
      </w:tr>
      <w:tr w:rsidR="00703BA6" w:rsidRPr="00081A0E" w:rsidTr="00C87C83">
        <w:trPr>
          <w:gridBefore w:val="1"/>
          <w:wBefore w:w="29" w:type="dxa"/>
        </w:trPr>
        <w:tc>
          <w:tcPr>
            <w:tcW w:w="1956" w:type="dxa"/>
            <w:tcBorders>
              <w:top w:val="single" w:sz="4" w:space="0" w:color="000000"/>
              <w:left w:val="single" w:sz="4" w:space="0" w:color="000000"/>
              <w:bottom w:val="single" w:sz="4" w:space="0" w:color="000000"/>
              <w:right w:val="single" w:sz="4" w:space="0" w:color="000000"/>
            </w:tcBorders>
            <w:hideMark/>
          </w:tcPr>
          <w:p w:rsidR="00703BA6" w:rsidRPr="00431E65" w:rsidRDefault="00703BA6" w:rsidP="00C87C83">
            <w:pPr>
              <w:rPr>
                <w:b/>
                <w:sz w:val="20"/>
                <w:szCs w:val="20"/>
              </w:rPr>
            </w:pPr>
            <w:r w:rsidRPr="00431E65">
              <w:rPr>
                <w:b/>
                <w:sz w:val="20"/>
                <w:szCs w:val="20"/>
                <w:lang w:val="kk-KZ"/>
              </w:rPr>
              <w:t xml:space="preserve">Курстың академиялық </w:t>
            </w:r>
            <w:r w:rsidRPr="00431E65">
              <w:rPr>
                <w:b/>
                <w:sz w:val="20"/>
                <w:szCs w:val="20"/>
              </w:rPr>
              <w:t xml:space="preserve"> презентация</w:t>
            </w:r>
            <w:r w:rsidRPr="00431E65">
              <w:rPr>
                <w:b/>
                <w:sz w:val="20"/>
                <w:szCs w:val="20"/>
                <w:lang w:val="kk-KZ"/>
              </w:rPr>
              <w:t>сы</w:t>
            </w:r>
          </w:p>
        </w:tc>
        <w:tc>
          <w:tcPr>
            <w:tcW w:w="7982" w:type="dxa"/>
            <w:gridSpan w:val="10"/>
            <w:tcBorders>
              <w:top w:val="single" w:sz="4" w:space="0" w:color="000000"/>
              <w:left w:val="single" w:sz="4" w:space="0" w:color="000000"/>
              <w:bottom w:val="single" w:sz="4" w:space="0" w:color="000000"/>
              <w:right w:val="single" w:sz="4" w:space="0" w:color="000000"/>
            </w:tcBorders>
          </w:tcPr>
          <w:p w:rsidR="00703BA6" w:rsidRPr="00431E65" w:rsidRDefault="00703BA6" w:rsidP="00703BA6">
            <w:pPr>
              <w:pStyle w:val="21"/>
              <w:spacing w:line="240" w:lineRule="auto"/>
              <w:ind w:left="0"/>
              <w:rPr>
                <w:sz w:val="20"/>
                <w:szCs w:val="20"/>
                <w:lang w:val="kk-KZ"/>
              </w:rPr>
            </w:pPr>
            <w:r w:rsidRPr="00431E65">
              <w:rPr>
                <w:b/>
                <w:sz w:val="20"/>
                <w:szCs w:val="20"/>
                <w:lang w:val="kk-KZ"/>
              </w:rPr>
              <w:t>Пәннің негізгі мақсаты</w:t>
            </w:r>
            <w:r w:rsidRPr="00431E65">
              <w:rPr>
                <w:sz w:val="20"/>
                <w:szCs w:val="20"/>
                <w:lang w:val="kk-KZ"/>
              </w:rPr>
              <w:t>- Қазақ тілінің тарихи</w:t>
            </w:r>
            <w:r w:rsidR="00057DF2" w:rsidRPr="00431E65">
              <w:rPr>
                <w:sz w:val="20"/>
                <w:szCs w:val="20"/>
                <w:lang w:val="kk-KZ"/>
              </w:rPr>
              <w:t xml:space="preserve"> пәнін</w:t>
            </w:r>
            <w:r w:rsidRPr="00431E65">
              <w:rPr>
                <w:sz w:val="20"/>
                <w:szCs w:val="20"/>
                <w:lang w:val="kk-KZ"/>
              </w:rPr>
              <w:t xml:space="preserve"> оқытудың мақсаты- бүгінгі тілдің фонетикалық, грамматикалық құрылымының осы күйге жету жолын, эволюциясын тарихи- салыстырма әдіс негізінде түсіндіру болып табылады.</w:t>
            </w:r>
          </w:p>
          <w:p w:rsidR="00703BA6" w:rsidRPr="00431E65" w:rsidRDefault="00057DF2" w:rsidP="00703BA6">
            <w:pPr>
              <w:jc w:val="both"/>
              <w:rPr>
                <w:sz w:val="20"/>
                <w:szCs w:val="20"/>
                <w:lang w:val="kk-KZ"/>
              </w:rPr>
            </w:pPr>
            <w:r w:rsidRPr="00431E65">
              <w:rPr>
                <w:sz w:val="20"/>
                <w:szCs w:val="20"/>
                <w:lang w:val="kk-KZ"/>
              </w:rPr>
              <w:t xml:space="preserve"> «Қазақ тілінің тарихи</w:t>
            </w:r>
            <w:r w:rsidR="00703BA6" w:rsidRPr="00431E65">
              <w:rPr>
                <w:sz w:val="20"/>
                <w:szCs w:val="20"/>
                <w:lang w:val="kk-KZ"/>
              </w:rPr>
              <w:t>» пәнінің негізгі міндеттері: тарихи грамматика курсы зерттеу көздеріне сүйеніп, сөздердің грамматикалық кластарға жіктелу тарихын, жеке грамматикалық категориялардың қалыптасу эволюциясын, дыбыстар жүйесінде болған тарихи өзгерістерді, олардың тілдік  лексикалық қорына, грамматикалық құрылымына әсері тәрізді мәселелерді игертеді. Пәнінің негізгі міндеттері   түйінді құзыреттіліктермен қатар, төмендегідей арнайы құзыреттіліктерді қалыптастыру болып табылады:</w:t>
            </w:r>
          </w:p>
          <w:p w:rsidR="00703BA6" w:rsidRPr="00431E65" w:rsidRDefault="00703BA6" w:rsidP="00703BA6">
            <w:pPr>
              <w:jc w:val="both"/>
              <w:rPr>
                <w:sz w:val="20"/>
                <w:szCs w:val="20"/>
                <w:lang w:val="kk-KZ"/>
              </w:rPr>
            </w:pPr>
            <w:r w:rsidRPr="00431E65">
              <w:rPr>
                <w:sz w:val="20"/>
                <w:szCs w:val="20"/>
                <w:lang w:val="kk-KZ"/>
              </w:rPr>
              <w:t>- тіл және тарих сабақтастылығы туралы  білім және түсінік,</w:t>
            </w:r>
          </w:p>
          <w:p w:rsidR="00703BA6" w:rsidRPr="00431E65" w:rsidRDefault="00703BA6" w:rsidP="00703BA6">
            <w:pPr>
              <w:jc w:val="both"/>
              <w:rPr>
                <w:sz w:val="20"/>
                <w:szCs w:val="20"/>
                <w:lang w:val="kk-KZ"/>
              </w:rPr>
            </w:pPr>
            <w:r w:rsidRPr="00431E65">
              <w:rPr>
                <w:sz w:val="20"/>
                <w:szCs w:val="20"/>
                <w:lang w:val="kk-KZ"/>
              </w:rPr>
              <w:t>- тіл тарихына қатысты білімді және түсінігін практикада қолдана білу;</w:t>
            </w:r>
          </w:p>
          <w:p w:rsidR="00703BA6" w:rsidRPr="00431E65" w:rsidRDefault="00703BA6" w:rsidP="00703BA6">
            <w:pPr>
              <w:jc w:val="both"/>
              <w:rPr>
                <w:sz w:val="20"/>
                <w:szCs w:val="20"/>
                <w:lang w:val="kk-KZ"/>
              </w:rPr>
            </w:pPr>
            <w:r w:rsidRPr="00431E65">
              <w:rPr>
                <w:sz w:val="20"/>
                <w:szCs w:val="20"/>
                <w:lang w:val="kk-KZ"/>
              </w:rPr>
              <w:t>-тіл динамикасы, өзгермелілігі және тілдің жаңашылдық сипаты туралы пайымдауды қалыптастыру;</w:t>
            </w:r>
          </w:p>
          <w:p w:rsidR="00703BA6" w:rsidRPr="00431E65" w:rsidRDefault="00703BA6" w:rsidP="00703BA6">
            <w:pPr>
              <w:jc w:val="both"/>
              <w:rPr>
                <w:sz w:val="20"/>
                <w:szCs w:val="20"/>
                <w:lang w:val="kk-KZ"/>
              </w:rPr>
            </w:pPr>
            <w:r w:rsidRPr="00431E65">
              <w:rPr>
                <w:sz w:val="20"/>
                <w:szCs w:val="20"/>
                <w:lang w:val="kk-KZ"/>
              </w:rPr>
              <w:t>- сыни ойлау, өз пікірін дәлелдей білу, инновациялық технологияларды қолдана білу жеке қабілеттерін  қалыптастыру.</w:t>
            </w:r>
          </w:p>
          <w:p w:rsidR="00703BA6" w:rsidRPr="00431E65" w:rsidRDefault="00703BA6" w:rsidP="00C87C83">
            <w:pPr>
              <w:shd w:val="clear" w:color="auto" w:fill="FFFFFF"/>
              <w:tabs>
                <w:tab w:val="left" w:pos="-567"/>
              </w:tabs>
              <w:jc w:val="both"/>
              <w:rPr>
                <w:b/>
                <w:sz w:val="20"/>
                <w:szCs w:val="20"/>
                <w:lang w:val="kk-KZ"/>
              </w:rPr>
            </w:pPr>
            <w:r w:rsidRPr="00431E65">
              <w:rPr>
                <w:b/>
                <w:sz w:val="20"/>
                <w:szCs w:val="20"/>
                <w:lang w:val="kk-KZ"/>
              </w:rPr>
              <w:t xml:space="preserve">Пәнді игеру нәтижесінде студент қабілетті болады: </w:t>
            </w:r>
          </w:p>
          <w:p w:rsidR="00057DF2" w:rsidRPr="00431E65" w:rsidRDefault="00057DF2" w:rsidP="00057DF2">
            <w:pPr>
              <w:jc w:val="both"/>
              <w:rPr>
                <w:sz w:val="20"/>
                <w:szCs w:val="20"/>
                <w:lang w:val="kk-KZ"/>
              </w:rPr>
            </w:pPr>
            <w:r w:rsidRPr="00431E65">
              <w:rPr>
                <w:sz w:val="20"/>
                <w:szCs w:val="20"/>
                <w:lang w:val="kk-KZ"/>
              </w:rPr>
              <w:t>-студент сөздердің этимологиясын білуге,</w:t>
            </w:r>
          </w:p>
          <w:p w:rsidR="00057DF2" w:rsidRPr="00431E65" w:rsidRDefault="00057DF2" w:rsidP="00057DF2">
            <w:pPr>
              <w:jc w:val="both"/>
              <w:rPr>
                <w:sz w:val="20"/>
                <w:szCs w:val="20"/>
                <w:lang w:val="kk-KZ"/>
              </w:rPr>
            </w:pPr>
            <w:r w:rsidRPr="00431E65">
              <w:rPr>
                <w:sz w:val="20"/>
                <w:szCs w:val="20"/>
                <w:lang w:val="kk-KZ"/>
              </w:rPr>
              <w:t>-дыбыстардың тарихи өзгерісін ажыратуға,</w:t>
            </w:r>
          </w:p>
          <w:p w:rsidR="00057DF2" w:rsidRPr="00431E65" w:rsidRDefault="00057DF2" w:rsidP="00057DF2">
            <w:pPr>
              <w:jc w:val="both"/>
              <w:rPr>
                <w:sz w:val="20"/>
                <w:szCs w:val="20"/>
                <w:lang w:val="kk-KZ"/>
              </w:rPr>
            </w:pPr>
            <w:r w:rsidRPr="00431E65">
              <w:rPr>
                <w:sz w:val="20"/>
                <w:szCs w:val="20"/>
                <w:lang w:val="kk-KZ"/>
              </w:rPr>
              <w:t>-грамматикалық тұлғалардың қалыптасу тарихын үйренуге,</w:t>
            </w:r>
          </w:p>
          <w:p w:rsidR="00057DF2" w:rsidRPr="00431E65" w:rsidRDefault="00057DF2" w:rsidP="00057DF2">
            <w:pPr>
              <w:jc w:val="both"/>
              <w:rPr>
                <w:sz w:val="20"/>
                <w:szCs w:val="20"/>
                <w:lang w:val="kk-KZ"/>
              </w:rPr>
            </w:pPr>
            <w:r w:rsidRPr="00431E65">
              <w:rPr>
                <w:sz w:val="20"/>
                <w:szCs w:val="20"/>
                <w:lang w:val="kk-KZ"/>
              </w:rPr>
              <w:t>-сөз тіркесі мен сөйлемдердің даму сипатын білуіге;</w:t>
            </w:r>
          </w:p>
          <w:p w:rsidR="00703BA6" w:rsidRPr="00431E65" w:rsidRDefault="00057DF2" w:rsidP="00057DF2">
            <w:pPr>
              <w:jc w:val="both"/>
              <w:rPr>
                <w:sz w:val="20"/>
                <w:szCs w:val="20"/>
                <w:lang w:val="kk-KZ"/>
              </w:rPr>
            </w:pPr>
            <w:r w:rsidRPr="00431E65">
              <w:rPr>
                <w:sz w:val="20"/>
                <w:szCs w:val="20"/>
                <w:lang w:val="kk-KZ"/>
              </w:rPr>
              <w:t xml:space="preserve">-тарихи грамматика  материал беретін зерттеу көздерін салыстыра талдап, бүгінгі тіліміздің қол жеткізген жетістіктерін тарихи тұрғыдан меңгеруге тіл тарихына </w:t>
            </w:r>
            <w:r w:rsidR="00703BA6" w:rsidRPr="00431E65">
              <w:rPr>
                <w:sz w:val="20"/>
                <w:szCs w:val="20"/>
                <w:lang w:val="kk-KZ"/>
              </w:rPr>
              <w:t>қатысты әдебиеттерден рефераттар</w:t>
            </w:r>
            <w:r w:rsidRPr="00431E65">
              <w:rPr>
                <w:sz w:val="20"/>
                <w:szCs w:val="20"/>
                <w:lang w:val="kk-KZ"/>
              </w:rPr>
              <w:t>, зерттеу жұмыстарын</w:t>
            </w:r>
            <w:r w:rsidR="00703BA6" w:rsidRPr="00431E65">
              <w:rPr>
                <w:sz w:val="20"/>
                <w:szCs w:val="20"/>
                <w:lang w:val="kk-KZ"/>
              </w:rPr>
              <w:t xml:space="preserve"> </w:t>
            </w:r>
            <w:r w:rsidRPr="00431E65">
              <w:rPr>
                <w:sz w:val="20"/>
                <w:szCs w:val="20"/>
                <w:lang w:val="kk-KZ"/>
              </w:rPr>
              <w:t xml:space="preserve"> </w:t>
            </w:r>
            <w:r w:rsidR="00703BA6" w:rsidRPr="00431E65">
              <w:rPr>
                <w:sz w:val="20"/>
                <w:szCs w:val="20"/>
                <w:lang w:val="kk-KZ"/>
              </w:rPr>
              <w:t>дайындап, оларға пікір жазуға қабілетті болуы керек.</w:t>
            </w:r>
          </w:p>
        </w:tc>
      </w:tr>
    </w:tbl>
    <w:p w:rsidR="00832EE9" w:rsidRPr="00081A0E" w:rsidRDefault="00832EE9" w:rsidP="00832EE9">
      <w:pPr>
        <w:rPr>
          <w:sz w:val="20"/>
          <w:szCs w:val="20"/>
          <w:lang w:val="kk-KZ"/>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38"/>
        <w:gridCol w:w="7957"/>
      </w:tblGrid>
      <w:tr w:rsidR="00832EE9" w:rsidRPr="00081A0E" w:rsidTr="00EC3341">
        <w:tc>
          <w:tcPr>
            <w:tcW w:w="1838" w:type="dxa"/>
            <w:tcBorders>
              <w:top w:val="single" w:sz="4" w:space="0" w:color="000000"/>
              <w:left w:val="single" w:sz="4" w:space="0" w:color="000000"/>
              <w:bottom w:val="single" w:sz="4" w:space="0" w:color="000000"/>
              <w:right w:val="single" w:sz="4" w:space="0" w:color="000000"/>
            </w:tcBorders>
            <w:hideMark/>
          </w:tcPr>
          <w:p w:rsidR="00832EE9" w:rsidRPr="00431E65" w:rsidRDefault="00832EE9" w:rsidP="00CD393C">
            <w:pPr>
              <w:rPr>
                <w:b/>
                <w:sz w:val="20"/>
                <w:szCs w:val="20"/>
                <w:lang w:val="kk-KZ"/>
              </w:rPr>
            </w:pPr>
            <w:r w:rsidRPr="00431E65">
              <w:rPr>
                <w:b/>
                <w:sz w:val="20"/>
                <w:szCs w:val="20"/>
                <w:lang w:val="kk-KZ"/>
              </w:rPr>
              <w:t xml:space="preserve">Пререквизиттері </w:t>
            </w:r>
          </w:p>
        </w:tc>
        <w:tc>
          <w:tcPr>
            <w:tcW w:w="7957" w:type="dxa"/>
            <w:tcBorders>
              <w:top w:val="single" w:sz="4" w:space="0" w:color="000000"/>
              <w:left w:val="single" w:sz="4" w:space="0" w:color="000000"/>
              <w:bottom w:val="single" w:sz="4" w:space="0" w:color="000000"/>
              <w:right w:val="single" w:sz="4" w:space="0" w:color="000000"/>
            </w:tcBorders>
            <w:hideMark/>
          </w:tcPr>
          <w:p w:rsidR="00832EE9" w:rsidRPr="00431E65" w:rsidRDefault="00832EE9" w:rsidP="00CD393C">
            <w:pPr>
              <w:rPr>
                <w:sz w:val="20"/>
                <w:szCs w:val="20"/>
                <w:lang w:val="kk-KZ"/>
              </w:rPr>
            </w:pPr>
            <w:r w:rsidRPr="00431E65">
              <w:rPr>
                <w:sz w:val="20"/>
                <w:szCs w:val="20"/>
                <w:lang w:val="kk-KZ"/>
              </w:rPr>
              <w:t>Түркітануға кіріспе</w:t>
            </w:r>
          </w:p>
          <w:p w:rsidR="00832EE9" w:rsidRPr="00431E65" w:rsidRDefault="00832EE9" w:rsidP="00CD393C">
            <w:pPr>
              <w:rPr>
                <w:sz w:val="20"/>
                <w:szCs w:val="20"/>
                <w:lang w:val="kk-KZ"/>
              </w:rPr>
            </w:pPr>
            <w:r w:rsidRPr="00431E65">
              <w:rPr>
                <w:sz w:val="20"/>
                <w:szCs w:val="20"/>
                <w:lang w:val="kk-KZ"/>
              </w:rPr>
              <w:t>Түркі тілдерінің салыстырмалы фонеткасы</w:t>
            </w:r>
          </w:p>
        </w:tc>
      </w:tr>
      <w:tr w:rsidR="00832EE9" w:rsidRPr="00431E65" w:rsidTr="00EC3341">
        <w:tc>
          <w:tcPr>
            <w:tcW w:w="1838" w:type="dxa"/>
            <w:tcBorders>
              <w:top w:val="single" w:sz="4" w:space="0" w:color="000000"/>
              <w:left w:val="single" w:sz="4" w:space="0" w:color="000000"/>
              <w:bottom w:val="single" w:sz="4" w:space="0" w:color="000000"/>
              <w:right w:val="single" w:sz="4" w:space="0" w:color="000000"/>
            </w:tcBorders>
            <w:hideMark/>
          </w:tcPr>
          <w:p w:rsidR="00832EE9" w:rsidRPr="00431E65" w:rsidRDefault="00832EE9" w:rsidP="00CD393C">
            <w:pPr>
              <w:rPr>
                <w:b/>
                <w:sz w:val="20"/>
                <w:szCs w:val="20"/>
                <w:lang w:val="kk-KZ"/>
              </w:rPr>
            </w:pPr>
            <w:r w:rsidRPr="00431E65">
              <w:rPr>
                <w:rStyle w:val="shorttext"/>
                <w:b/>
                <w:bCs/>
                <w:sz w:val="20"/>
                <w:szCs w:val="20"/>
                <w:lang w:val="kk-KZ"/>
              </w:rPr>
              <w:t>Әдебиеттер және ресурстар</w:t>
            </w:r>
          </w:p>
        </w:tc>
        <w:tc>
          <w:tcPr>
            <w:tcW w:w="7957" w:type="dxa"/>
            <w:tcBorders>
              <w:top w:val="single" w:sz="4" w:space="0" w:color="000000"/>
              <w:left w:val="single" w:sz="4" w:space="0" w:color="000000"/>
              <w:bottom w:val="single" w:sz="4" w:space="0" w:color="000000"/>
              <w:right w:val="single" w:sz="4" w:space="0" w:color="000000"/>
            </w:tcBorders>
          </w:tcPr>
          <w:p w:rsidR="00832EE9" w:rsidRPr="00431E65" w:rsidRDefault="00832EE9" w:rsidP="00CD393C">
            <w:pPr>
              <w:rPr>
                <w:b/>
                <w:sz w:val="20"/>
                <w:szCs w:val="20"/>
                <w:lang w:val="kk-KZ"/>
              </w:rPr>
            </w:pPr>
            <w:r w:rsidRPr="00431E65">
              <w:rPr>
                <w:b/>
                <w:sz w:val="20"/>
                <w:szCs w:val="20"/>
                <w:lang w:val="kk-KZ"/>
              </w:rPr>
              <w:t>Негізгі</w:t>
            </w:r>
            <w:r w:rsidR="00104080" w:rsidRPr="00431E65">
              <w:rPr>
                <w:b/>
                <w:sz w:val="20"/>
                <w:szCs w:val="20"/>
                <w:lang w:val="kk-KZ"/>
              </w:rPr>
              <w:t xml:space="preserve"> әдебиет</w:t>
            </w:r>
            <w:r w:rsidRPr="00431E65">
              <w:rPr>
                <w:b/>
                <w:sz w:val="20"/>
                <w:szCs w:val="20"/>
                <w:lang w:val="kk-KZ"/>
              </w:rPr>
              <w:t>:</w:t>
            </w:r>
          </w:p>
          <w:p w:rsidR="00C16125" w:rsidRPr="00431E65" w:rsidRDefault="00C16125" w:rsidP="002014DD">
            <w:pPr>
              <w:pStyle w:val="a5"/>
              <w:numPr>
                <w:ilvl w:val="0"/>
                <w:numId w:val="2"/>
              </w:numPr>
              <w:jc w:val="both"/>
              <w:rPr>
                <w:sz w:val="20"/>
                <w:szCs w:val="20"/>
                <w:lang w:val="kk-KZ"/>
              </w:rPr>
            </w:pPr>
            <w:r w:rsidRPr="00431E65">
              <w:rPr>
                <w:sz w:val="20"/>
                <w:szCs w:val="20"/>
                <w:lang w:val="kk-KZ"/>
              </w:rPr>
              <w:t xml:space="preserve">Томанов М. Қазақ тілінің тарихи грамматикасы. – Алматы, Ғылым, 1988. </w:t>
            </w:r>
          </w:p>
          <w:p w:rsidR="00C16125" w:rsidRPr="00431E65" w:rsidRDefault="00C16125" w:rsidP="002014DD">
            <w:pPr>
              <w:pStyle w:val="a5"/>
              <w:numPr>
                <w:ilvl w:val="0"/>
                <w:numId w:val="2"/>
              </w:numPr>
              <w:jc w:val="both"/>
              <w:rPr>
                <w:sz w:val="20"/>
                <w:szCs w:val="20"/>
                <w:lang w:val="kk-KZ"/>
              </w:rPr>
            </w:pPr>
            <w:proofErr w:type="spellStart"/>
            <w:r w:rsidRPr="00431E65">
              <w:rPr>
                <w:sz w:val="20"/>
                <w:szCs w:val="20"/>
              </w:rPr>
              <w:t>Томанов</w:t>
            </w:r>
            <w:proofErr w:type="spellEnd"/>
            <w:r w:rsidRPr="00431E65">
              <w:rPr>
                <w:sz w:val="20"/>
                <w:szCs w:val="20"/>
              </w:rPr>
              <w:t xml:space="preserve"> М. </w:t>
            </w:r>
            <w:proofErr w:type="spellStart"/>
            <w:r w:rsidRPr="00431E65">
              <w:rPr>
                <w:sz w:val="20"/>
                <w:szCs w:val="20"/>
              </w:rPr>
              <w:t>Тіл</w:t>
            </w:r>
            <w:proofErr w:type="spellEnd"/>
            <w:r w:rsidRPr="00431E65">
              <w:rPr>
                <w:sz w:val="20"/>
                <w:szCs w:val="20"/>
              </w:rPr>
              <w:t xml:space="preserve"> </w:t>
            </w:r>
            <w:proofErr w:type="spellStart"/>
            <w:r w:rsidRPr="00431E65">
              <w:rPr>
                <w:sz w:val="20"/>
                <w:szCs w:val="20"/>
              </w:rPr>
              <w:t>тарихы</w:t>
            </w:r>
            <w:proofErr w:type="spellEnd"/>
            <w:r w:rsidRPr="00431E65">
              <w:rPr>
                <w:sz w:val="20"/>
                <w:szCs w:val="20"/>
              </w:rPr>
              <w:t xml:space="preserve"> </w:t>
            </w:r>
            <w:proofErr w:type="spellStart"/>
            <w:r w:rsidRPr="00431E65">
              <w:rPr>
                <w:sz w:val="20"/>
                <w:szCs w:val="20"/>
              </w:rPr>
              <w:t>туралы</w:t>
            </w:r>
            <w:proofErr w:type="spellEnd"/>
            <w:r w:rsidRPr="00431E65">
              <w:rPr>
                <w:sz w:val="20"/>
                <w:szCs w:val="20"/>
              </w:rPr>
              <w:t xml:space="preserve"> </w:t>
            </w:r>
            <w:proofErr w:type="spellStart"/>
            <w:r w:rsidRPr="00431E65">
              <w:rPr>
                <w:sz w:val="20"/>
                <w:szCs w:val="20"/>
              </w:rPr>
              <w:t>зерттеулер</w:t>
            </w:r>
            <w:proofErr w:type="spellEnd"/>
            <w:r w:rsidRPr="00431E65">
              <w:rPr>
                <w:sz w:val="20"/>
                <w:szCs w:val="20"/>
              </w:rPr>
              <w:t xml:space="preserve">. – Алматы, </w:t>
            </w:r>
            <w:proofErr w:type="spellStart"/>
            <w:r w:rsidRPr="00431E65">
              <w:rPr>
                <w:sz w:val="20"/>
                <w:szCs w:val="20"/>
              </w:rPr>
              <w:t>Ғылым</w:t>
            </w:r>
            <w:proofErr w:type="spellEnd"/>
            <w:r w:rsidRPr="00431E65">
              <w:rPr>
                <w:sz w:val="20"/>
                <w:szCs w:val="20"/>
              </w:rPr>
              <w:t>, 2002.</w:t>
            </w:r>
          </w:p>
          <w:p w:rsidR="00C16125" w:rsidRPr="00431E65" w:rsidRDefault="00C16125" w:rsidP="002014DD">
            <w:pPr>
              <w:pStyle w:val="a5"/>
              <w:numPr>
                <w:ilvl w:val="0"/>
                <w:numId w:val="2"/>
              </w:numPr>
              <w:jc w:val="both"/>
              <w:rPr>
                <w:sz w:val="20"/>
                <w:szCs w:val="20"/>
                <w:lang w:val="kk-KZ"/>
              </w:rPr>
            </w:pPr>
            <w:r w:rsidRPr="00431E65">
              <w:rPr>
                <w:sz w:val="20"/>
                <w:szCs w:val="20"/>
                <w:lang w:val="kk-KZ"/>
              </w:rPr>
              <w:t>Б. Сағындықұлы Қазақ тілі тарихынан. А., 2011ж.</w:t>
            </w:r>
          </w:p>
          <w:p w:rsidR="002014DD" w:rsidRPr="00431E65" w:rsidRDefault="002014DD" w:rsidP="002014DD">
            <w:pPr>
              <w:pStyle w:val="a5"/>
              <w:numPr>
                <w:ilvl w:val="0"/>
                <w:numId w:val="2"/>
              </w:numPr>
              <w:rPr>
                <w:sz w:val="20"/>
                <w:szCs w:val="20"/>
                <w:lang w:val="kk-KZ"/>
              </w:rPr>
            </w:pPr>
            <w:r w:rsidRPr="00431E65">
              <w:rPr>
                <w:sz w:val="20"/>
                <w:szCs w:val="20"/>
                <w:lang w:val="kk-KZ"/>
              </w:rPr>
              <w:t>Ә. Қайдар Қазақ тілінің тарихи лексикологиясы//Қазақ тілінің өзекті мәселелері. Алматы, 1998</w:t>
            </w:r>
          </w:p>
          <w:p w:rsidR="002014DD" w:rsidRPr="00431E65" w:rsidRDefault="002014DD" w:rsidP="002014DD">
            <w:pPr>
              <w:pStyle w:val="a5"/>
              <w:numPr>
                <w:ilvl w:val="0"/>
                <w:numId w:val="2"/>
              </w:numPr>
              <w:jc w:val="both"/>
              <w:rPr>
                <w:sz w:val="20"/>
                <w:szCs w:val="20"/>
                <w:lang w:val="kk-KZ"/>
              </w:rPr>
            </w:pPr>
            <w:r w:rsidRPr="00431E65">
              <w:rPr>
                <w:sz w:val="20"/>
                <w:szCs w:val="20"/>
                <w:lang w:val="kk-KZ"/>
              </w:rPr>
              <w:t>Б. Сағындықұлы  Қазақ тілі лексикологиясының этимологиялық даму негіздері. А., 1994</w:t>
            </w:r>
          </w:p>
          <w:p w:rsidR="002014DD" w:rsidRPr="00431E65" w:rsidRDefault="002014DD" w:rsidP="002014DD">
            <w:pPr>
              <w:pStyle w:val="a5"/>
              <w:numPr>
                <w:ilvl w:val="0"/>
                <w:numId w:val="2"/>
              </w:numPr>
              <w:jc w:val="both"/>
              <w:rPr>
                <w:sz w:val="20"/>
                <w:szCs w:val="20"/>
                <w:lang w:val="kk-KZ"/>
              </w:rPr>
            </w:pPr>
            <w:r w:rsidRPr="00431E65">
              <w:rPr>
                <w:sz w:val="20"/>
                <w:szCs w:val="20"/>
                <w:lang w:val="kk-KZ"/>
              </w:rPr>
              <w:t>Ағманов Е. Қазақ  тілінің тарихи синтаксисі. – Алматы, Рауан, 1991</w:t>
            </w:r>
          </w:p>
          <w:p w:rsidR="002014DD" w:rsidRPr="00431E65" w:rsidRDefault="002014DD" w:rsidP="002014DD">
            <w:pPr>
              <w:pStyle w:val="a3"/>
              <w:numPr>
                <w:ilvl w:val="0"/>
                <w:numId w:val="2"/>
              </w:numPr>
              <w:rPr>
                <w:sz w:val="20"/>
                <w:szCs w:val="20"/>
                <w:lang w:val="kk-KZ"/>
              </w:rPr>
            </w:pPr>
            <w:r w:rsidRPr="00431E65">
              <w:rPr>
                <w:sz w:val="20"/>
                <w:szCs w:val="20"/>
                <w:lang w:val="kk-KZ"/>
              </w:rPr>
              <w:t>Аманжолов С. Вопросы диалектологии и истории казахского языка. – Алматы, Ғылым, 1997.</w:t>
            </w:r>
          </w:p>
          <w:p w:rsidR="002014DD" w:rsidRPr="00431E65" w:rsidRDefault="002014DD" w:rsidP="002014DD">
            <w:pPr>
              <w:pStyle w:val="a5"/>
              <w:numPr>
                <w:ilvl w:val="0"/>
                <w:numId w:val="2"/>
              </w:numPr>
              <w:jc w:val="both"/>
              <w:rPr>
                <w:sz w:val="20"/>
                <w:szCs w:val="20"/>
              </w:rPr>
            </w:pPr>
            <w:r w:rsidRPr="00431E65">
              <w:rPr>
                <w:sz w:val="20"/>
                <w:szCs w:val="20"/>
              </w:rPr>
              <w:t xml:space="preserve">Айдаров Ғ. Язык </w:t>
            </w:r>
            <w:proofErr w:type="gramStart"/>
            <w:r w:rsidRPr="00431E65">
              <w:rPr>
                <w:sz w:val="20"/>
                <w:szCs w:val="20"/>
              </w:rPr>
              <w:t>Орхон-Енисейских</w:t>
            </w:r>
            <w:proofErr w:type="gramEnd"/>
            <w:r w:rsidRPr="00431E65">
              <w:rPr>
                <w:sz w:val="20"/>
                <w:szCs w:val="20"/>
              </w:rPr>
              <w:t xml:space="preserve"> памятников древнетюркской письменности ҮІІІ века. – Алматы, </w:t>
            </w:r>
            <w:proofErr w:type="spellStart"/>
            <w:r w:rsidRPr="00431E65">
              <w:rPr>
                <w:sz w:val="20"/>
                <w:szCs w:val="20"/>
              </w:rPr>
              <w:t>Ғылым</w:t>
            </w:r>
            <w:proofErr w:type="spellEnd"/>
            <w:r w:rsidRPr="00431E65">
              <w:rPr>
                <w:sz w:val="20"/>
                <w:szCs w:val="20"/>
              </w:rPr>
              <w:t>, 1971.</w:t>
            </w:r>
          </w:p>
          <w:p w:rsidR="002014DD" w:rsidRPr="00431E65" w:rsidRDefault="002014DD" w:rsidP="002014DD">
            <w:pPr>
              <w:pStyle w:val="a5"/>
              <w:numPr>
                <w:ilvl w:val="0"/>
                <w:numId w:val="2"/>
              </w:numPr>
              <w:jc w:val="both"/>
              <w:rPr>
                <w:sz w:val="20"/>
                <w:szCs w:val="20"/>
              </w:rPr>
            </w:pPr>
            <w:r w:rsidRPr="00431E65">
              <w:rPr>
                <w:sz w:val="20"/>
                <w:szCs w:val="20"/>
              </w:rPr>
              <w:t>Айдаров Ғ.</w:t>
            </w:r>
            <w:proofErr w:type="gramStart"/>
            <w:r w:rsidRPr="00431E65">
              <w:rPr>
                <w:sz w:val="20"/>
                <w:szCs w:val="20"/>
              </w:rPr>
              <w:t xml:space="preserve"> ,</w:t>
            </w:r>
            <w:proofErr w:type="gramEnd"/>
            <w:r w:rsidRPr="00431E65">
              <w:rPr>
                <w:sz w:val="20"/>
                <w:szCs w:val="20"/>
              </w:rPr>
              <w:t xml:space="preserve"> </w:t>
            </w:r>
            <w:proofErr w:type="spellStart"/>
            <w:r w:rsidRPr="00431E65">
              <w:rPr>
                <w:sz w:val="20"/>
                <w:szCs w:val="20"/>
              </w:rPr>
              <w:t>Құрышжанов</w:t>
            </w:r>
            <w:proofErr w:type="spellEnd"/>
            <w:r w:rsidRPr="00431E65">
              <w:rPr>
                <w:sz w:val="20"/>
                <w:szCs w:val="20"/>
              </w:rPr>
              <w:t xml:space="preserve"> Ә., </w:t>
            </w:r>
            <w:proofErr w:type="spellStart"/>
            <w:r w:rsidRPr="00431E65">
              <w:rPr>
                <w:sz w:val="20"/>
                <w:szCs w:val="20"/>
              </w:rPr>
              <w:t>Томанов</w:t>
            </w:r>
            <w:proofErr w:type="spellEnd"/>
            <w:r w:rsidRPr="00431E65">
              <w:rPr>
                <w:sz w:val="20"/>
                <w:szCs w:val="20"/>
              </w:rPr>
              <w:t xml:space="preserve"> М. </w:t>
            </w:r>
            <w:proofErr w:type="spellStart"/>
            <w:r w:rsidRPr="00431E65">
              <w:rPr>
                <w:sz w:val="20"/>
                <w:szCs w:val="20"/>
              </w:rPr>
              <w:t>Көне</w:t>
            </w:r>
            <w:proofErr w:type="spellEnd"/>
            <w:r w:rsidRPr="00431E65">
              <w:rPr>
                <w:sz w:val="20"/>
                <w:szCs w:val="20"/>
              </w:rPr>
              <w:t xml:space="preserve"> </w:t>
            </w:r>
            <w:proofErr w:type="spellStart"/>
            <w:r w:rsidRPr="00431E65">
              <w:rPr>
                <w:sz w:val="20"/>
                <w:szCs w:val="20"/>
              </w:rPr>
              <w:t>түркі</w:t>
            </w:r>
            <w:proofErr w:type="spellEnd"/>
            <w:r w:rsidRPr="00431E65">
              <w:rPr>
                <w:sz w:val="20"/>
                <w:szCs w:val="20"/>
              </w:rPr>
              <w:t xml:space="preserve"> </w:t>
            </w:r>
            <w:proofErr w:type="spellStart"/>
            <w:r w:rsidRPr="00431E65">
              <w:rPr>
                <w:sz w:val="20"/>
                <w:szCs w:val="20"/>
              </w:rPr>
              <w:t>жазба</w:t>
            </w:r>
            <w:proofErr w:type="spellEnd"/>
            <w:r w:rsidRPr="00431E65">
              <w:rPr>
                <w:sz w:val="20"/>
                <w:szCs w:val="20"/>
              </w:rPr>
              <w:t xml:space="preserve"> </w:t>
            </w:r>
            <w:proofErr w:type="spellStart"/>
            <w:r w:rsidRPr="00431E65">
              <w:rPr>
                <w:sz w:val="20"/>
                <w:szCs w:val="20"/>
              </w:rPr>
              <w:t>ескерткіштерінің</w:t>
            </w:r>
            <w:proofErr w:type="spellEnd"/>
            <w:r w:rsidRPr="00431E65">
              <w:rPr>
                <w:sz w:val="20"/>
                <w:szCs w:val="20"/>
              </w:rPr>
              <w:t xml:space="preserve"> </w:t>
            </w:r>
            <w:proofErr w:type="spellStart"/>
            <w:r w:rsidRPr="00431E65">
              <w:rPr>
                <w:sz w:val="20"/>
                <w:szCs w:val="20"/>
              </w:rPr>
              <w:t>тілі</w:t>
            </w:r>
            <w:proofErr w:type="spellEnd"/>
            <w:r w:rsidRPr="00431E65">
              <w:rPr>
                <w:sz w:val="20"/>
                <w:szCs w:val="20"/>
              </w:rPr>
              <w:t xml:space="preserve">. – Алматы, </w:t>
            </w:r>
            <w:proofErr w:type="spellStart"/>
            <w:r w:rsidRPr="00431E65">
              <w:rPr>
                <w:sz w:val="20"/>
                <w:szCs w:val="20"/>
              </w:rPr>
              <w:t>Ғылым</w:t>
            </w:r>
            <w:proofErr w:type="spellEnd"/>
            <w:r w:rsidRPr="00431E65">
              <w:rPr>
                <w:sz w:val="20"/>
                <w:szCs w:val="20"/>
              </w:rPr>
              <w:t>, 1971.</w:t>
            </w:r>
          </w:p>
          <w:p w:rsidR="002014DD" w:rsidRPr="00431E65" w:rsidRDefault="002014DD" w:rsidP="002014DD">
            <w:pPr>
              <w:pStyle w:val="a5"/>
              <w:numPr>
                <w:ilvl w:val="0"/>
                <w:numId w:val="2"/>
              </w:numPr>
              <w:jc w:val="both"/>
              <w:rPr>
                <w:sz w:val="20"/>
                <w:szCs w:val="20"/>
              </w:rPr>
            </w:pPr>
            <w:proofErr w:type="spellStart"/>
            <w:r w:rsidRPr="00431E65">
              <w:rPr>
                <w:sz w:val="20"/>
                <w:szCs w:val="20"/>
              </w:rPr>
              <w:t>Қазақ</w:t>
            </w:r>
            <w:proofErr w:type="spellEnd"/>
            <w:r w:rsidRPr="00431E65">
              <w:rPr>
                <w:sz w:val="20"/>
                <w:szCs w:val="20"/>
              </w:rPr>
              <w:t xml:space="preserve"> </w:t>
            </w:r>
            <w:proofErr w:type="spellStart"/>
            <w:r w:rsidRPr="00431E65">
              <w:rPr>
                <w:sz w:val="20"/>
                <w:szCs w:val="20"/>
              </w:rPr>
              <w:t>тілі</w:t>
            </w:r>
            <w:proofErr w:type="spellEnd"/>
            <w:r w:rsidRPr="00431E65">
              <w:rPr>
                <w:sz w:val="20"/>
                <w:szCs w:val="20"/>
              </w:rPr>
              <w:t xml:space="preserve"> </w:t>
            </w:r>
            <w:proofErr w:type="spellStart"/>
            <w:r w:rsidRPr="00431E65">
              <w:rPr>
                <w:sz w:val="20"/>
                <w:szCs w:val="20"/>
              </w:rPr>
              <w:t>тарихи</w:t>
            </w:r>
            <w:proofErr w:type="spellEnd"/>
            <w:r w:rsidRPr="00431E65">
              <w:rPr>
                <w:sz w:val="20"/>
                <w:szCs w:val="20"/>
              </w:rPr>
              <w:t xml:space="preserve"> </w:t>
            </w:r>
            <w:proofErr w:type="spellStart"/>
            <w:r w:rsidRPr="00431E65">
              <w:rPr>
                <w:sz w:val="20"/>
                <w:szCs w:val="20"/>
              </w:rPr>
              <w:t>лексикологиясының</w:t>
            </w:r>
            <w:proofErr w:type="spellEnd"/>
            <w:r w:rsidRPr="00431E65">
              <w:rPr>
                <w:sz w:val="20"/>
                <w:szCs w:val="20"/>
              </w:rPr>
              <w:t xml:space="preserve"> </w:t>
            </w:r>
            <w:proofErr w:type="spellStart"/>
            <w:r w:rsidRPr="00431E65">
              <w:rPr>
                <w:sz w:val="20"/>
                <w:szCs w:val="20"/>
              </w:rPr>
              <w:t>мәселелері</w:t>
            </w:r>
            <w:proofErr w:type="spellEnd"/>
            <w:r w:rsidRPr="00431E65">
              <w:rPr>
                <w:sz w:val="20"/>
                <w:szCs w:val="20"/>
              </w:rPr>
              <w:t xml:space="preserve">. – Алматы, </w:t>
            </w:r>
            <w:proofErr w:type="spellStart"/>
            <w:r w:rsidRPr="00431E65">
              <w:rPr>
                <w:sz w:val="20"/>
                <w:szCs w:val="20"/>
              </w:rPr>
              <w:t>Ғылым</w:t>
            </w:r>
            <w:proofErr w:type="spellEnd"/>
            <w:r w:rsidRPr="00431E65">
              <w:rPr>
                <w:sz w:val="20"/>
                <w:szCs w:val="20"/>
              </w:rPr>
              <w:t>, 1988.</w:t>
            </w:r>
          </w:p>
          <w:p w:rsidR="002014DD" w:rsidRPr="00431E65" w:rsidRDefault="002014DD" w:rsidP="002014DD">
            <w:pPr>
              <w:pStyle w:val="a5"/>
              <w:numPr>
                <w:ilvl w:val="0"/>
                <w:numId w:val="2"/>
              </w:numPr>
              <w:jc w:val="both"/>
              <w:rPr>
                <w:sz w:val="20"/>
                <w:szCs w:val="20"/>
              </w:rPr>
            </w:pPr>
            <w:proofErr w:type="spellStart"/>
            <w:r w:rsidRPr="00431E65">
              <w:rPr>
                <w:sz w:val="20"/>
                <w:szCs w:val="20"/>
              </w:rPr>
              <w:t>Қашқари</w:t>
            </w:r>
            <w:proofErr w:type="spellEnd"/>
            <w:r w:rsidRPr="00431E65">
              <w:rPr>
                <w:sz w:val="20"/>
                <w:szCs w:val="20"/>
              </w:rPr>
              <w:t xml:space="preserve"> М. </w:t>
            </w:r>
            <w:proofErr w:type="spellStart"/>
            <w:r w:rsidRPr="00431E65">
              <w:rPr>
                <w:sz w:val="20"/>
                <w:szCs w:val="20"/>
              </w:rPr>
              <w:t>Түбі</w:t>
            </w:r>
            <w:proofErr w:type="spellEnd"/>
            <w:r w:rsidRPr="00431E65">
              <w:rPr>
                <w:sz w:val="20"/>
                <w:szCs w:val="20"/>
              </w:rPr>
              <w:t xml:space="preserve"> </w:t>
            </w:r>
            <w:proofErr w:type="spellStart"/>
            <w:proofErr w:type="gramStart"/>
            <w:r w:rsidRPr="00431E65">
              <w:rPr>
                <w:sz w:val="20"/>
                <w:szCs w:val="20"/>
              </w:rPr>
              <w:t>б</w:t>
            </w:r>
            <w:proofErr w:type="gramEnd"/>
            <w:r w:rsidRPr="00431E65">
              <w:rPr>
                <w:sz w:val="20"/>
                <w:szCs w:val="20"/>
              </w:rPr>
              <w:t>ір</w:t>
            </w:r>
            <w:proofErr w:type="spellEnd"/>
            <w:r w:rsidRPr="00431E65">
              <w:rPr>
                <w:sz w:val="20"/>
                <w:szCs w:val="20"/>
              </w:rPr>
              <w:t xml:space="preserve"> </w:t>
            </w:r>
            <w:proofErr w:type="spellStart"/>
            <w:r w:rsidRPr="00431E65">
              <w:rPr>
                <w:sz w:val="20"/>
                <w:szCs w:val="20"/>
              </w:rPr>
              <w:t>түркі</w:t>
            </w:r>
            <w:proofErr w:type="spellEnd"/>
            <w:r w:rsidRPr="00431E65">
              <w:rPr>
                <w:sz w:val="20"/>
                <w:szCs w:val="20"/>
              </w:rPr>
              <w:t xml:space="preserve"> </w:t>
            </w:r>
            <w:proofErr w:type="spellStart"/>
            <w:r w:rsidRPr="00431E65">
              <w:rPr>
                <w:sz w:val="20"/>
                <w:szCs w:val="20"/>
              </w:rPr>
              <w:t>тілі</w:t>
            </w:r>
            <w:proofErr w:type="spellEnd"/>
            <w:r w:rsidRPr="00431E65">
              <w:rPr>
                <w:sz w:val="20"/>
                <w:szCs w:val="20"/>
              </w:rPr>
              <w:t xml:space="preserve">. – Алматы, </w:t>
            </w:r>
            <w:proofErr w:type="spellStart"/>
            <w:r w:rsidRPr="00431E65">
              <w:rPr>
                <w:sz w:val="20"/>
                <w:szCs w:val="20"/>
              </w:rPr>
              <w:t>Ғылым</w:t>
            </w:r>
            <w:proofErr w:type="spellEnd"/>
            <w:r w:rsidRPr="00431E65">
              <w:rPr>
                <w:sz w:val="20"/>
                <w:szCs w:val="20"/>
              </w:rPr>
              <w:t>, 1993.</w:t>
            </w:r>
          </w:p>
          <w:p w:rsidR="002014DD" w:rsidRPr="00431E65" w:rsidRDefault="002014DD" w:rsidP="002014DD">
            <w:pPr>
              <w:pStyle w:val="a5"/>
              <w:numPr>
                <w:ilvl w:val="0"/>
                <w:numId w:val="2"/>
              </w:numPr>
              <w:jc w:val="both"/>
              <w:rPr>
                <w:sz w:val="20"/>
                <w:szCs w:val="20"/>
              </w:rPr>
            </w:pPr>
            <w:proofErr w:type="spellStart"/>
            <w:r w:rsidRPr="00431E65">
              <w:rPr>
                <w:sz w:val="20"/>
                <w:szCs w:val="20"/>
              </w:rPr>
              <w:lastRenderedPageBreak/>
              <w:t>Қордабаев</w:t>
            </w:r>
            <w:proofErr w:type="spellEnd"/>
            <w:r w:rsidRPr="00431E65">
              <w:rPr>
                <w:sz w:val="20"/>
                <w:szCs w:val="20"/>
              </w:rPr>
              <w:t xml:space="preserve"> Т., </w:t>
            </w:r>
            <w:proofErr w:type="spellStart"/>
            <w:r w:rsidRPr="00431E65">
              <w:rPr>
                <w:sz w:val="20"/>
                <w:szCs w:val="20"/>
              </w:rPr>
              <w:t>Томанов</w:t>
            </w:r>
            <w:proofErr w:type="spellEnd"/>
            <w:r w:rsidRPr="00431E65">
              <w:rPr>
                <w:sz w:val="20"/>
                <w:szCs w:val="20"/>
              </w:rPr>
              <w:t xml:space="preserve"> М. </w:t>
            </w:r>
            <w:proofErr w:type="spellStart"/>
            <w:r w:rsidRPr="00431E65">
              <w:rPr>
                <w:sz w:val="20"/>
                <w:szCs w:val="20"/>
              </w:rPr>
              <w:t>Тарихи</w:t>
            </w:r>
            <w:proofErr w:type="spellEnd"/>
            <w:r w:rsidRPr="00431E65">
              <w:rPr>
                <w:sz w:val="20"/>
                <w:szCs w:val="20"/>
              </w:rPr>
              <w:t xml:space="preserve"> грамматика </w:t>
            </w:r>
            <w:proofErr w:type="spellStart"/>
            <w:proofErr w:type="gramStart"/>
            <w:r w:rsidRPr="00431E65">
              <w:rPr>
                <w:sz w:val="20"/>
                <w:szCs w:val="20"/>
              </w:rPr>
              <w:t>м</w:t>
            </w:r>
            <w:proofErr w:type="gramEnd"/>
            <w:r w:rsidRPr="00431E65">
              <w:rPr>
                <w:sz w:val="20"/>
                <w:szCs w:val="20"/>
              </w:rPr>
              <w:t>әселелері</w:t>
            </w:r>
            <w:proofErr w:type="spellEnd"/>
            <w:r w:rsidRPr="00431E65">
              <w:rPr>
                <w:sz w:val="20"/>
                <w:szCs w:val="20"/>
              </w:rPr>
              <w:t xml:space="preserve">. – Алматы, </w:t>
            </w:r>
            <w:proofErr w:type="spellStart"/>
            <w:r w:rsidRPr="00431E65">
              <w:rPr>
                <w:sz w:val="20"/>
                <w:szCs w:val="20"/>
              </w:rPr>
              <w:t>Ғылым</w:t>
            </w:r>
            <w:proofErr w:type="spellEnd"/>
            <w:r w:rsidRPr="00431E65">
              <w:rPr>
                <w:sz w:val="20"/>
                <w:szCs w:val="20"/>
              </w:rPr>
              <w:t>, 1975.</w:t>
            </w:r>
          </w:p>
          <w:p w:rsidR="002014DD" w:rsidRPr="00431E65" w:rsidRDefault="002014DD" w:rsidP="002014DD">
            <w:pPr>
              <w:pStyle w:val="a5"/>
              <w:numPr>
                <w:ilvl w:val="0"/>
                <w:numId w:val="2"/>
              </w:numPr>
              <w:jc w:val="both"/>
              <w:rPr>
                <w:sz w:val="20"/>
                <w:szCs w:val="20"/>
              </w:rPr>
            </w:pPr>
            <w:proofErr w:type="spellStart"/>
            <w:r w:rsidRPr="00431E65">
              <w:rPr>
                <w:sz w:val="20"/>
                <w:szCs w:val="20"/>
              </w:rPr>
              <w:t>Мұсабаев</w:t>
            </w:r>
            <w:proofErr w:type="spellEnd"/>
            <w:r w:rsidRPr="00431E65">
              <w:rPr>
                <w:sz w:val="20"/>
                <w:szCs w:val="20"/>
              </w:rPr>
              <w:t xml:space="preserve"> Ғ. </w:t>
            </w:r>
            <w:proofErr w:type="spellStart"/>
            <w:r w:rsidRPr="00431E65">
              <w:rPr>
                <w:sz w:val="20"/>
                <w:szCs w:val="20"/>
              </w:rPr>
              <w:t>Қазақ</w:t>
            </w:r>
            <w:proofErr w:type="spellEnd"/>
            <w:r w:rsidRPr="00431E65">
              <w:rPr>
                <w:sz w:val="20"/>
                <w:szCs w:val="20"/>
              </w:rPr>
              <w:t xml:space="preserve"> </w:t>
            </w:r>
            <w:proofErr w:type="spellStart"/>
            <w:r w:rsidRPr="00431E65">
              <w:rPr>
                <w:sz w:val="20"/>
                <w:szCs w:val="20"/>
              </w:rPr>
              <w:t>тілі</w:t>
            </w:r>
            <w:proofErr w:type="spellEnd"/>
            <w:r w:rsidRPr="00431E65">
              <w:rPr>
                <w:sz w:val="20"/>
                <w:szCs w:val="20"/>
              </w:rPr>
              <w:t xml:space="preserve"> мен </w:t>
            </w:r>
            <w:proofErr w:type="spellStart"/>
            <w:r w:rsidRPr="00431E65">
              <w:rPr>
                <w:sz w:val="20"/>
                <w:szCs w:val="20"/>
              </w:rPr>
              <w:t>грамматикасы</w:t>
            </w:r>
            <w:proofErr w:type="spellEnd"/>
            <w:r w:rsidRPr="00431E65">
              <w:rPr>
                <w:sz w:val="20"/>
                <w:szCs w:val="20"/>
              </w:rPr>
              <w:t xml:space="preserve"> </w:t>
            </w:r>
            <w:proofErr w:type="spellStart"/>
            <w:r w:rsidRPr="00431E65">
              <w:rPr>
                <w:sz w:val="20"/>
                <w:szCs w:val="20"/>
              </w:rPr>
              <w:t>тарихынан</w:t>
            </w:r>
            <w:proofErr w:type="spellEnd"/>
            <w:r w:rsidRPr="00431E65">
              <w:rPr>
                <w:sz w:val="20"/>
                <w:szCs w:val="20"/>
              </w:rPr>
              <w:t xml:space="preserve">. – Алматы, </w:t>
            </w:r>
            <w:proofErr w:type="spellStart"/>
            <w:r w:rsidRPr="00431E65">
              <w:rPr>
                <w:sz w:val="20"/>
                <w:szCs w:val="20"/>
              </w:rPr>
              <w:t>Ғылым</w:t>
            </w:r>
            <w:proofErr w:type="spellEnd"/>
            <w:r w:rsidRPr="00431E65">
              <w:rPr>
                <w:sz w:val="20"/>
                <w:szCs w:val="20"/>
              </w:rPr>
              <w:t>, 1986.</w:t>
            </w:r>
          </w:p>
          <w:p w:rsidR="002014DD" w:rsidRPr="00431E65" w:rsidRDefault="002014DD" w:rsidP="002014DD">
            <w:pPr>
              <w:pStyle w:val="a5"/>
              <w:numPr>
                <w:ilvl w:val="0"/>
                <w:numId w:val="2"/>
              </w:numPr>
              <w:jc w:val="both"/>
              <w:rPr>
                <w:sz w:val="20"/>
                <w:szCs w:val="20"/>
              </w:rPr>
            </w:pPr>
            <w:proofErr w:type="spellStart"/>
            <w:r w:rsidRPr="00431E65">
              <w:rPr>
                <w:sz w:val="20"/>
                <w:szCs w:val="20"/>
              </w:rPr>
              <w:t>Наджип</w:t>
            </w:r>
            <w:proofErr w:type="spellEnd"/>
            <w:r w:rsidRPr="00431E65">
              <w:rPr>
                <w:sz w:val="20"/>
                <w:szCs w:val="20"/>
              </w:rPr>
              <w:t xml:space="preserve"> Ә.Н. Исследования по истории тюркских языков Х</w:t>
            </w:r>
            <w:proofErr w:type="gramStart"/>
            <w:r w:rsidRPr="00431E65">
              <w:rPr>
                <w:sz w:val="20"/>
                <w:szCs w:val="20"/>
              </w:rPr>
              <w:t>І-</w:t>
            </w:r>
            <w:proofErr w:type="gramEnd"/>
            <w:r w:rsidRPr="00431E65">
              <w:rPr>
                <w:sz w:val="20"/>
                <w:szCs w:val="20"/>
              </w:rPr>
              <w:t>ХІҮ в. М., Наука, 1989.</w:t>
            </w:r>
          </w:p>
          <w:p w:rsidR="002014DD" w:rsidRPr="00431E65" w:rsidRDefault="002014DD" w:rsidP="002014DD">
            <w:pPr>
              <w:rPr>
                <w:sz w:val="20"/>
                <w:szCs w:val="20"/>
                <w:lang w:val="kk-KZ"/>
              </w:rPr>
            </w:pPr>
            <w:r w:rsidRPr="00431E65">
              <w:rPr>
                <w:sz w:val="20"/>
                <w:szCs w:val="20"/>
              </w:rPr>
              <w:t xml:space="preserve">Орхонские надписи. </w:t>
            </w:r>
            <w:proofErr w:type="spellStart"/>
            <w:r w:rsidRPr="00431E65">
              <w:rPr>
                <w:sz w:val="20"/>
                <w:szCs w:val="20"/>
              </w:rPr>
              <w:t>Кюль-тегин</w:t>
            </w:r>
            <w:proofErr w:type="spellEnd"/>
            <w:r w:rsidRPr="00431E65">
              <w:rPr>
                <w:sz w:val="20"/>
                <w:szCs w:val="20"/>
              </w:rPr>
              <w:t xml:space="preserve">. </w:t>
            </w:r>
            <w:proofErr w:type="spellStart"/>
            <w:r w:rsidRPr="00431E65">
              <w:rPr>
                <w:sz w:val="20"/>
                <w:szCs w:val="20"/>
              </w:rPr>
              <w:t>Бильге</w:t>
            </w:r>
            <w:proofErr w:type="spellEnd"/>
            <w:r w:rsidRPr="00431E65">
              <w:rPr>
                <w:sz w:val="20"/>
                <w:szCs w:val="20"/>
              </w:rPr>
              <w:t xml:space="preserve">-каган. </w:t>
            </w:r>
            <w:proofErr w:type="spellStart"/>
            <w:r w:rsidRPr="00431E65">
              <w:rPr>
                <w:sz w:val="20"/>
                <w:szCs w:val="20"/>
              </w:rPr>
              <w:t>Тоньюкук</w:t>
            </w:r>
            <w:proofErr w:type="spellEnd"/>
            <w:r w:rsidRPr="00431E65">
              <w:rPr>
                <w:sz w:val="20"/>
                <w:szCs w:val="20"/>
              </w:rPr>
              <w:t>. – Семей, МКА, 2001.</w:t>
            </w:r>
          </w:p>
          <w:p w:rsidR="002014DD" w:rsidRPr="00431E65" w:rsidRDefault="002014DD" w:rsidP="002014DD">
            <w:pPr>
              <w:rPr>
                <w:b/>
                <w:sz w:val="20"/>
                <w:szCs w:val="20"/>
                <w:lang w:val="kk-KZ"/>
              </w:rPr>
            </w:pPr>
            <w:r w:rsidRPr="00431E65">
              <w:rPr>
                <w:sz w:val="20"/>
                <w:szCs w:val="20"/>
                <w:lang w:val="kk-KZ"/>
              </w:rPr>
              <w:t xml:space="preserve"> </w:t>
            </w:r>
            <w:r w:rsidRPr="00431E65">
              <w:rPr>
                <w:b/>
                <w:sz w:val="20"/>
                <w:szCs w:val="20"/>
                <w:lang w:val="kk-KZ"/>
              </w:rPr>
              <w:t>Қосымша  әдебиет:</w:t>
            </w:r>
          </w:p>
          <w:p w:rsidR="00104080" w:rsidRPr="00431E65" w:rsidRDefault="00832EE9" w:rsidP="00104080">
            <w:pPr>
              <w:shd w:val="clear" w:color="auto" w:fill="FFFFFF"/>
              <w:jc w:val="both"/>
              <w:rPr>
                <w:color w:val="000000"/>
                <w:sz w:val="20"/>
                <w:szCs w:val="20"/>
                <w:lang w:val="kk-KZ"/>
              </w:rPr>
            </w:pPr>
            <w:r w:rsidRPr="00431E65">
              <w:rPr>
                <w:sz w:val="20"/>
                <w:szCs w:val="20"/>
                <w:lang w:val="kk-KZ"/>
              </w:rPr>
              <w:t>1.</w:t>
            </w:r>
            <w:r w:rsidR="00104080" w:rsidRPr="00431E65">
              <w:rPr>
                <w:color w:val="000000"/>
                <w:sz w:val="20"/>
                <w:szCs w:val="20"/>
                <w:lang w:val="kk-KZ"/>
              </w:rPr>
              <w:t xml:space="preserve"> Түймебаев Ж., Ескеева М., Сағидолда Г. Түркі тілдерінің салыстырмалы-тариxи грамматикасы. – Алматы, 2017</w:t>
            </w:r>
          </w:p>
          <w:p w:rsidR="002014DD" w:rsidRPr="00431E65" w:rsidRDefault="00731BF7" w:rsidP="002014DD">
            <w:pPr>
              <w:pStyle w:val="a7"/>
              <w:jc w:val="both"/>
              <w:rPr>
                <w:rFonts w:ascii="Times New Roman" w:hAnsi="Times New Roman"/>
                <w:sz w:val="20"/>
                <w:szCs w:val="20"/>
                <w:lang w:val="kk-KZ"/>
              </w:rPr>
            </w:pPr>
            <w:r w:rsidRPr="00431E65">
              <w:rPr>
                <w:rFonts w:ascii="Times New Roman" w:hAnsi="Times New Roman"/>
                <w:sz w:val="20"/>
                <w:szCs w:val="20"/>
                <w:lang w:val="kk-KZ"/>
              </w:rPr>
              <w:t>3</w:t>
            </w:r>
            <w:r w:rsidR="00832EE9" w:rsidRPr="00431E65">
              <w:rPr>
                <w:rFonts w:ascii="Times New Roman" w:hAnsi="Times New Roman"/>
                <w:sz w:val="20"/>
                <w:szCs w:val="20"/>
                <w:lang w:val="kk-KZ"/>
              </w:rPr>
              <w:t>. Қортабаева Г.Қ. Түркі тілдерінің салыстырмалы грамматикасы. – Алматы, 2016</w:t>
            </w:r>
          </w:p>
          <w:p w:rsidR="00832EE9" w:rsidRPr="00431E65" w:rsidRDefault="00731BF7" w:rsidP="002014DD">
            <w:pPr>
              <w:pStyle w:val="a7"/>
              <w:jc w:val="both"/>
              <w:rPr>
                <w:rFonts w:ascii="Times New Roman" w:hAnsi="Times New Roman"/>
                <w:sz w:val="20"/>
                <w:szCs w:val="20"/>
                <w:lang w:val="kk-KZ"/>
              </w:rPr>
            </w:pPr>
            <w:r w:rsidRPr="00431E65">
              <w:rPr>
                <w:rFonts w:ascii="Times New Roman" w:hAnsi="Times New Roman"/>
                <w:sz w:val="20"/>
                <w:szCs w:val="20"/>
                <w:lang w:val="kk-KZ"/>
              </w:rPr>
              <w:t>Авакова Р., Бектемирова С. Түркі филологиясына кіріспе. – Алматы, 2013</w:t>
            </w:r>
          </w:p>
          <w:p w:rsidR="00104080" w:rsidRPr="00431E65" w:rsidRDefault="002014DD" w:rsidP="00104080">
            <w:pPr>
              <w:shd w:val="clear" w:color="auto" w:fill="FFFFFF"/>
              <w:jc w:val="both"/>
              <w:rPr>
                <w:color w:val="000000"/>
                <w:sz w:val="20"/>
                <w:szCs w:val="20"/>
                <w:lang w:val="tr-TR"/>
              </w:rPr>
            </w:pPr>
            <w:r w:rsidRPr="00431E65">
              <w:rPr>
                <w:color w:val="000000"/>
                <w:sz w:val="20"/>
                <w:szCs w:val="20"/>
                <w:lang w:val="tr-TR"/>
              </w:rPr>
              <w:t>4</w:t>
            </w:r>
            <w:r w:rsidR="00731BF7" w:rsidRPr="00431E65">
              <w:rPr>
                <w:color w:val="000000"/>
                <w:sz w:val="20"/>
                <w:szCs w:val="20"/>
                <w:lang w:val="kk-KZ"/>
              </w:rPr>
              <w:t>.</w:t>
            </w:r>
            <w:r w:rsidR="00104080" w:rsidRPr="00431E65">
              <w:rPr>
                <w:color w:val="000000"/>
                <w:sz w:val="20"/>
                <w:szCs w:val="20"/>
                <w:lang w:val="kk-KZ"/>
              </w:rPr>
              <w:t>Түймебаев Ж. Сағидолда Г.  Қазақ жəне татар тілдерінің салыстырмалы- жəне сипаттамалы грамматикасы. – Алматы, 2017</w:t>
            </w:r>
          </w:p>
          <w:p w:rsidR="00731BF7" w:rsidRPr="00431E65" w:rsidRDefault="002014DD" w:rsidP="00731BF7">
            <w:pPr>
              <w:pStyle w:val="a7"/>
              <w:jc w:val="both"/>
              <w:rPr>
                <w:rFonts w:ascii="Times New Roman" w:hAnsi="Times New Roman"/>
                <w:sz w:val="20"/>
                <w:szCs w:val="20"/>
                <w:lang w:val="kk-KZ"/>
              </w:rPr>
            </w:pPr>
            <w:r w:rsidRPr="00431E65">
              <w:rPr>
                <w:rFonts w:ascii="Times New Roman" w:hAnsi="Times New Roman"/>
                <w:sz w:val="20"/>
                <w:szCs w:val="20"/>
                <w:lang w:val="tr-TR"/>
              </w:rPr>
              <w:t>5</w:t>
            </w:r>
            <w:r w:rsidR="00731BF7" w:rsidRPr="00431E65">
              <w:rPr>
                <w:rFonts w:ascii="Times New Roman" w:hAnsi="Times New Roman"/>
                <w:sz w:val="20"/>
                <w:szCs w:val="20"/>
                <w:lang w:val="kk-KZ"/>
              </w:rPr>
              <w:t>.Қасым Б. Түркі тілдерінің салыстырмалы грамматикасы. – Алматы, 2013</w:t>
            </w:r>
          </w:p>
          <w:p w:rsidR="00731BF7" w:rsidRPr="00431E65" w:rsidRDefault="002014DD" w:rsidP="00731BF7">
            <w:pPr>
              <w:shd w:val="clear" w:color="auto" w:fill="FFFFFF"/>
              <w:jc w:val="both"/>
              <w:rPr>
                <w:color w:val="000000"/>
                <w:sz w:val="20"/>
                <w:szCs w:val="20"/>
                <w:lang w:val="kk-KZ"/>
              </w:rPr>
            </w:pPr>
            <w:r w:rsidRPr="00431E65">
              <w:rPr>
                <w:color w:val="000000"/>
                <w:sz w:val="20"/>
                <w:szCs w:val="20"/>
                <w:lang w:val="tr-TR"/>
              </w:rPr>
              <w:t>6</w:t>
            </w:r>
            <w:r w:rsidR="00731BF7" w:rsidRPr="00431E65">
              <w:rPr>
                <w:color w:val="000000"/>
                <w:sz w:val="20"/>
                <w:szCs w:val="20"/>
                <w:lang w:val="kk-KZ"/>
              </w:rPr>
              <w:t>. Шарапатұлы Ш. Махмұт Қашғари және оның «Түркі тілдері сөздігі» (ХI). – Қарағанды, 2016.</w:t>
            </w:r>
          </w:p>
          <w:p w:rsidR="00832EE9" w:rsidRPr="00431E65" w:rsidRDefault="00832EE9" w:rsidP="00CD393C">
            <w:pPr>
              <w:rPr>
                <w:b/>
                <w:sz w:val="20"/>
                <w:szCs w:val="20"/>
                <w:lang w:val="kk-KZ"/>
              </w:rPr>
            </w:pPr>
            <w:r w:rsidRPr="00431E65">
              <w:rPr>
                <w:b/>
                <w:sz w:val="20"/>
                <w:szCs w:val="20"/>
                <w:lang w:val="kk-KZ"/>
              </w:rPr>
              <w:t>Интернет-ресурстары:</w:t>
            </w:r>
          </w:p>
          <w:p w:rsidR="00832EE9" w:rsidRPr="00431E65" w:rsidRDefault="00832EE9" w:rsidP="00CD393C">
            <w:pPr>
              <w:pStyle w:val="a7"/>
              <w:rPr>
                <w:rFonts w:ascii="Times New Roman" w:hAnsi="Times New Roman"/>
                <w:sz w:val="20"/>
                <w:szCs w:val="20"/>
                <w:u w:val="single"/>
                <w:lang w:val="kk-KZ"/>
              </w:rPr>
            </w:pPr>
            <w:r w:rsidRPr="00431E65">
              <w:rPr>
                <w:rFonts w:ascii="Times New Roman" w:hAnsi="Times New Roman"/>
                <w:sz w:val="20"/>
                <w:szCs w:val="20"/>
              </w:rPr>
              <w:t>Российская государственная библиотека (РГБ).E-</w:t>
            </w:r>
            <w:proofErr w:type="spellStart"/>
            <w:r w:rsidRPr="00431E65">
              <w:rPr>
                <w:rFonts w:ascii="Times New Roman" w:hAnsi="Times New Roman"/>
                <w:sz w:val="20"/>
                <w:szCs w:val="20"/>
              </w:rPr>
              <w:t>mail</w:t>
            </w:r>
            <w:proofErr w:type="spellEnd"/>
            <w:r w:rsidRPr="00431E65">
              <w:rPr>
                <w:rFonts w:ascii="Times New Roman" w:hAnsi="Times New Roman"/>
                <w:sz w:val="20"/>
                <w:szCs w:val="20"/>
              </w:rPr>
              <w:t xml:space="preserve">: </w:t>
            </w:r>
            <w:hyperlink r:id="rId8" w:history="1">
              <w:r w:rsidRPr="00431E65">
                <w:rPr>
                  <w:rStyle w:val="a6"/>
                  <w:rFonts w:ascii="Times New Roman" w:hAnsi="Times New Roman"/>
                  <w:sz w:val="20"/>
                  <w:szCs w:val="20"/>
                </w:rPr>
                <w:t>post@rsl.ru</w:t>
              </w:r>
            </w:hyperlink>
          </w:p>
          <w:p w:rsidR="00832EE9" w:rsidRPr="00431E65" w:rsidRDefault="00832EE9" w:rsidP="00CD393C">
            <w:pPr>
              <w:pStyle w:val="a7"/>
              <w:rPr>
                <w:rFonts w:ascii="Times New Roman" w:hAnsi="Times New Roman"/>
                <w:sz w:val="20"/>
                <w:szCs w:val="20"/>
                <w:lang w:val="kk-KZ"/>
              </w:rPr>
            </w:pPr>
            <w:r w:rsidRPr="00431E65">
              <w:rPr>
                <w:rFonts w:ascii="Times New Roman" w:hAnsi="Times New Roman"/>
                <w:sz w:val="20"/>
                <w:szCs w:val="20"/>
              </w:rPr>
              <w:t>Библиотека Российской академии наук (БАН).E-</w:t>
            </w:r>
            <w:proofErr w:type="spellStart"/>
            <w:r w:rsidRPr="00431E65">
              <w:rPr>
                <w:rFonts w:ascii="Times New Roman" w:hAnsi="Times New Roman"/>
                <w:sz w:val="20"/>
                <w:szCs w:val="20"/>
              </w:rPr>
              <w:t>mail</w:t>
            </w:r>
            <w:proofErr w:type="spellEnd"/>
            <w:r w:rsidRPr="00431E65">
              <w:rPr>
                <w:rFonts w:ascii="Times New Roman" w:hAnsi="Times New Roman"/>
                <w:sz w:val="20"/>
                <w:szCs w:val="20"/>
              </w:rPr>
              <w:t>: </w:t>
            </w:r>
            <w:r w:rsidRPr="00431E65">
              <w:rPr>
                <w:rFonts w:ascii="Times New Roman" w:hAnsi="Times New Roman"/>
                <w:sz w:val="20"/>
                <w:szCs w:val="20"/>
                <w:u w:val="single"/>
              </w:rPr>
              <w:t xml:space="preserve"> ban@info.rasl.spb.ru. </w:t>
            </w:r>
            <w:r w:rsidRPr="00431E65">
              <w:rPr>
                <w:rFonts w:ascii="Times New Roman" w:hAnsi="Times New Roman"/>
                <w:sz w:val="20"/>
                <w:szCs w:val="20"/>
              </w:rPr>
              <w:br/>
            </w:r>
            <w:hyperlink w:history="1">
              <w:r w:rsidRPr="00431E65">
                <w:rPr>
                  <w:rStyle w:val="a6"/>
                  <w:rFonts w:ascii="Times New Roman" w:hAnsi="Times New Roman"/>
                  <w:sz w:val="20"/>
                  <w:szCs w:val="20"/>
                </w:rPr>
                <w:t xml:space="preserve">http://www.ban.ru </w:t>
              </w:r>
            </w:hyperlink>
            <w:r w:rsidRPr="00431E65">
              <w:rPr>
                <w:rFonts w:ascii="Times New Roman" w:hAnsi="Times New Roman"/>
                <w:sz w:val="20"/>
                <w:szCs w:val="20"/>
              </w:rPr>
              <w:br/>
              <w:t xml:space="preserve">Научная библиотека МГУ им. </w:t>
            </w:r>
            <w:proofErr w:type="spellStart"/>
            <w:r w:rsidRPr="00431E65">
              <w:rPr>
                <w:rFonts w:ascii="Times New Roman" w:hAnsi="Times New Roman"/>
                <w:sz w:val="20"/>
                <w:szCs w:val="20"/>
              </w:rPr>
              <w:t>М.В.Ломоносова</w:t>
            </w:r>
            <w:proofErr w:type="spellEnd"/>
            <w:r w:rsidRPr="00431E65">
              <w:rPr>
                <w:rFonts w:ascii="Times New Roman" w:hAnsi="Times New Roman"/>
                <w:sz w:val="20"/>
                <w:szCs w:val="20"/>
                <w:lang w:val="kk-KZ"/>
              </w:rPr>
              <w:t xml:space="preserve">. </w:t>
            </w:r>
            <w:r w:rsidRPr="00431E65">
              <w:rPr>
                <w:rFonts w:ascii="Times New Roman" w:hAnsi="Times New Roman"/>
                <w:sz w:val="20"/>
                <w:szCs w:val="20"/>
              </w:rPr>
              <w:t>http:</w:t>
            </w:r>
            <w:r w:rsidR="00B9497C" w:rsidRPr="00431E65">
              <w:rPr>
                <w:rFonts w:ascii="Times New Roman" w:hAnsi="Times New Roman"/>
                <w:sz w:val="20"/>
                <w:szCs w:val="20"/>
                <w:lang w:val="kk-KZ"/>
              </w:rPr>
              <w:t xml:space="preserve"> </w:t>
            </w:r>
            <w:r w:rsidRPr="00431E65">
              <w:rPr>
                <w:rFonts w:ascii="Times New Roman" w:hAnsi="Times New Roman"/>
                <w:sz w:val="20"/>
                <w:szCs w:val="20"/>
              </w:rPr>
              <w:t>//www.lib.msu.su</w:t>
            </w:r>
          </w:p>
          <w:p w:rsidR="00832EE9" w:rsidRPr="00431E65" w:rsidRDefault="00832EE9" w:rsidP="00B9497C">
            <w:pPr>
              <w:pStyle w:val="a7"/>
              <w:rPr>
                <w:rFonts w:ascii="Times New Roman" w:hAnsi="Times New Roman"/>
                <w:sz w:val="20"/>
                <w:szCs w:val="20"/>
                <w:lang w:val="kk-KZ"/>
              </w:rPr>
            </w:pPr>
            <w:r w:rsidRPr="00431E65">
              <w:rPr>
                <w:rFonts w:ascii="Times New Roman" w:hAnsi="Times New Roman"/>
                <w:sz w:val="20"/>
                <w:szCs w:val="20"/>
              </w:rPr>
              <w:t xml:space="preserve">Нац. </w:t>
            </w:r>
            <w:proofErr w:type="spellStart"/>
            <w:r w:rsidRPr="00431E65">
              <w:rPr>
                <w:rFonts w:ascii="Times New Roman" w:hAnsi="Times New Roman"/>
                <w:sz w:val="20"/>
                <w:szCs w:val="20"/>
              </w:rPr>
              <w:t>библ</w:t>
            </w:r>
            <w:proofErr w:type="spellEnd"/>
            <w:r w:rsidRPr="00431E65">
              <w:rPr>
                <w:rFonts w:ascii="Times New Roman" w:hAnsi="Times New Roman"/>
                <w:sz w:val="20"/>
                <w:szCs w:val="20"/>
              </w:rPr>
              <w:t>-ка Республики Казахстан</w:t>
            </w:r>
            <w:r w:rsidR="00B9497C" w:rsidRPr="00431E65">
              <w:rPr>
                <w:rFonts w:ascii="Times New Roman" w:hAnsi="Times New Roman"/>
                <w:sz w:val="20"/>
                <w:szCs w:val="20"/>
                <w:lang w:val="kk-KZ"/>
              </w:rPr>
              <w:t xml:space="preserve"> </w:t>
            </w:r>
            <w:hyperlink r:id="rId9" w:history="1">
              <w:r w:rsidRPr="00431E65">
                <w:rPr>
                  <w:rStyle w:val="a6"/>
                  <w:rFonts w:ascii="Times New Roman" w:hAnsi="Times New Roman"/>
                  <w:sz w:val="20"/>
                  <w:szCs w:val="20"/>
                </w:rPr>
                <w:t>http://www.nlrk.kz</w:t>
              </w:r>
            </w:hyperlink>
          </w:p>
        </w:tc>
      </w:tr>
      <w:tr w:rsidR="00832EE9" w:rsidRPr="00431E65" w:rsidTr="00EC3341">
        <w:tc>
          <w:tcPr>
            <w:tcW w:w="1838" w:type="dxa"/>
            <w:tcBorders>
              <w:top w:val="single" w:sz="4" w:space="0" w:color="000000"/>
              <w:left w:val="single" w:sz="4" w:space="0" w:color="000000"/>
              <w:bottom w:val="single" w:sz="4" w:space="0" w:color="000000"/>
              <w:right w:val="single" w:sz="4" w:space="0" w:color="000000"/>
            </w:tcBorders>
          </w:tcPr>
          <w:p w:rsidR="00832EE9" w:rsidRPr="00431E65" w:rsidRDefault="00832EE9" w:rsidP="00CD393C">
            <w:pPr>
              <w:rPr>
                <w:b/>
                <w:sz w:val="20"/>
                <w:szCs w:val="20"/>
                <w:lang w:val="kk-KZ"/>
              </w:rPr>
            </w:pPr>
            <w:r w:rsidRPr="00431E65">
              <w:rPr>
                <w:b/>
                <w:sz w:val="20"/>
                <w:szCs w:val="20"/>
                <w:lang w:val="kk-KZ"/>
              </w:rPr>
              <w:lastRenderedPageBreak/>
              <w:t>Университет -тің моральды-этикалық  құндылықтары контекстіндегі академиялық саясат</w:t>
            </w:r>
          </w:p>
          <w:p w:rsidR="00832EE9" w:rsidRPr="00431E65" w:rsidRDefault="00832EE9" w:rsidP="00CD393C">
            <w:pPr>
              <w:rPr>
                <w:b/>
                <w:sz w:val="20"/>
                <w:szCs w:val="20"/>
                <w:lang w:val="kk-KZ"/>
              </w:rPr>
            </w:pPr>
          </w:p>
        </w:tc>
        <w:tc>
          <w:tcPr>
            <w:tcW w:w="7957" w:type="dxa"/>
            <w:tcBorders>
              <w:top w:val="single" w:sz="4" w:space="0" w:color="000000"/>
              <w:left w:val="single" w:sz="4" w:space="0" w:color="000000"/>
              <w:bottom w:val="single" w:sz="4" w:space="0" w:color="000000"/>
              <w:right w:val="single" w:sz="4" w:space="0" w:color="000000"/>
            </w:tcBorders>
            <w:hideMark/>
          </w:tcPr>
          <w:p w:rsidR="00832EE9" w:rsidRPr="00431E65" w:rsidRDefault="00832EE9" w:rsidP="00CD393C">
            <w:pPr>
              <w:rPr>
                <w:b/>
                <w:sz w:val="20"/>
                <w:szCs w:val="20"/>
                <w:lang w:val="kk-KZ"/>
              </w:rPr>
            </w:pPr>
            <w:r w:rsidRPr="00431E65">
              <w:rPr>
                <w:b/>
                <w:sz w:val="20"/>
                <w:szCs w:val="20"/>
                <w:lang w:val="kk-KZ"/>
              </w:rPr>
              <w:t xml:space="preserve">Академиялық тәртіп (мінез-құлық) ережесі: </w:t>
            </w:r>
          </w:p>
          <w:p w:rsidR="00832EE9" w:rsidRPr="00431E65" w:rsidRDefault="00832EE9" w:rsidP="00CD393C">
            <w:pPr>
              <w:rPr>
                <w:sz w:val="20"/>
                <w:szCs w:val="20"/>
                <w:lang w:val="kk-KZ"/>
              </w:rPr>
            </w:pPr>
            <w:r w:rsidRPr="00431E65">
              <w:rPr>
                <w:sz w:val="20"/>
                <w:szCs w:val="20"/>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832EE9" w:rsidRPr="00431E65" w:rsidRDefault="00832EE9" w:rsidP="00CD393C">
            <w:pPr>
              <w:rPr>
                <w:sz w:val="20"/>
                <w:szCs w:val="20"/>
                <w:lang w:val="kk-KZ"/>
              </w:rPr>
            </w:pPr>
            <w:r w:rsidRPr="00431E65">
              <w:rPr>
                <w:sz w:val="20"/>
                <w:szCs w:val="20"/>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832EE9" w:rsidRPr="00431E65" w:rsidRDefault="00832EE9" w:rsidP="00CD393C">
            <w:pPr>
              <w:rPr>
                <w:b/>
                <w:sz w:val="20"/>
                <w:szCs w:val="20"/>
                <w:lang w:val="kk-KZ"/>
              </w:rPr>
            </w:pPr>
            <w:r w:rsidRPr="00431E65">
              <w:rPr>
                <w:b/>
                <w:sz w:val="20"/>
                <w:szCs w:val="20"/>
                <w:lang w:val="kk-KZ"/>
              </w:rPr>
              <w:t>Академиялық құндылықтар:</w:t>
            </w:r>
          </w:p>
          <w:p w:rsidR="00832EE9" w:rsidRPr="00431E65" w:rsidRDefault="00832EE9" w:rsidP="00CD393C">
            <w:pPr>
              <w:rPr>
                <w:sz w:val="20"/>
                <w:szCs w:val="20"/>
                <w:lang w:val="kk-KZ"/>
              </w:rPr>
            </w:pPr>
            <w:r w:rsidRPr="00431E65">
              <w:rPr>
                <w:sz w:val="20"/>
                <w:szCs w:val="20"/>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832EE9" w:rsidRPr="00081A0E" w:rsidTr="009A62CE">
        <w:tc>
          <w:tcPr>
            <w:tcW w:w="1838" w:type="dxa"/>
            <w:tcBorders>
              <w:top w:val="single" w:sz="4" w:space="0" w:color="000000"/>
              <w:left w:val="single" w:sz="4" w:space="0" w:color="000000"/>
              <w:bottom w:val="single" w:sz="4" w:space="0" w:color="000000"/>
              <w:right w:val="single" w:sz="4" w:space="0" w:color="000000"/>
            </w:tcBorders>
          </w:tcPr>
          <w:p w:rsidR="00832EE9" w:rsidRPr="00431E65" w:rsidRDefault="00832EE9" w:rsidP="00CD393C">
            <w:pPr>
              <w:rPr>
                <w:b/>
                <w:sz w:val="20"/>
                <w:szCs w:val="20"/>
                <w:lang w:val="kk-KZ"/>
              </w:rPr>
            </w:pPr>
            <w:r w:rsidRPr="00431E65">
              <w:rPr>
                <w:b/>
                <w:sz w:val="20"/>
                <w:szCs w:val="20"/>
                <w:lang w:val="kk-KZ"/>
              </w:rPr>
              <w:t>Бағалау және аттестациялау саясаты</w:t>
            </w:r>
          </w:p>
          <w:p w:rsidR="00832EE9" w:rsidRPr="00431E65" w:rsidRDefault="00832EE9" w:rsidP="00CD393C">
            <w:pPr>
              <w:rPr>
                <w:b/>
                <w:sz w:val="20"/>
                <w:szCs w:val="20"/>
                <w:lang w:val="kk-KZ"/>
              </w:rPr>
            </w:pPr>
          </w:p>
        </w:tc>
        <w:tc>
          <w:tcPr>
            <w:tcW w:w="7957" w:type="dxa"/>
            <w:tcBorders>
              <w:top w:val="single" w:sz="4" w:space="0" w:color="000000"/>
              <w:left w:val="single" w:sz="4" w:space="0" w:color="000000"/>
              <w:bottom w:val="single" w:sz="4" w:space="0" w:color="000000"/>
              <w:right w:val="single" w:sz="4" w:space="0" w:color="000000"/>
            </w:tcBorders>
          </w:tcPr>
          <w:p w:rsidR="009A62CE" w:rsidRPr="00431E65" w:rsidRDefault="009A62CE" w:rsidP="009A62CE">
            <w:pPr>
              <w:rPr>
                <w:sz w:val="20"/>
                <w:szCs w:val="20"/>
                <w:lang w:val="kk-KZ"/>
              </w:rPr>
            </w:pPr>
            <w:r w:rsidRPr="00431E65">
              <w:rPr>
                <w:b/>
                <w:sz w:val="20"/>
                <w:szCs w:val="20"/>
                <w:lang w:val="kk-KZ"/>
              </w:rPr>
              <w:t xml:space="preserve">Критерийлік бағалау:  </w:t>
            </w:r>
            <w:r w:rsidRPr="00431E65">
              <w:rPr>
                <w:sz w:val="20"/>
                <w:szCs w:val="20"/>
                <w:shd w:val="clear" w:color="auto" w:fill="FFFFFF"/>
                <w:lang w:val="kk-KZ"/>
              </w:rPr>
              <w:t>дескрипторлармен салыстырмалы түрде оқу нәтижелерін бағалау (аралық бақылау мен емтихандардағы құзыреттілікті қалыптастыруды тексеру).</w:t>
            </w:r>
          </w:p>
          <w:p w:rsidR="00832EE9" w:rsidRPr="00431E65" w:rsidRDefault="009A62CE" w:rsidP="009A62CE">
            <w:pPr>
              <w:rPr>
                <w:sz w:val="20"/>
                <w:szCs w:val="20"/>
                <w:lang w:val="kk-KZ"/>
              </w:rPr>
            </w:pPr>
            <w:r w:rsidRPr="00431E65">
              <w:rPr>
                <w:b/>
                <w:sz w:val="20"/>
                <w:szCs w:val="20"/>
                <w:lang w:val="kk-KZ"/>
              </w:rPr>
              <w:t>Жиынтық бағалау:</w:t>
            </w:r>
            <w:r w:rsidRPr="00431E65">
              <w:rPr>
                <w:sz w:val="20"/>
                <w:szCs w:val="20"/>
                <w:lang w:val="kk-KZ"/>
              </w:rPr>
              <w:t xml:space="preserve"> </w:t>
            </w:r>
            <w:r w:rsidRPr="00431E65">
              <w:rPr>
                <w:sz w:val="20"/>
                <w:szCs w:val="20"/>
                <w:shd w:val="clear" w:color="auto" w:fill="FFFFFF"/>
                <w:lang w:val="kk-KZ"/>
              </w:rPr>
              <w:t>аудиторияда қатысуы мен жұмыстың белсенділігін бағалау; орындалған тапсырманы бағалау.</w:t>
            </w:r>
          </w:p>
        </w:tc>
      </w:tr>
    </w:tbl>
    <w:p w:rsidR="00832EE9" w:rsidRPr="00431E65" w:rsidRDefault="00832EE9" w:rsidP="00832EE9">
      <w:pPr>
        <w:jc w:val="center"/>
        <w:rPr>
          <w:sz w:val="20"/>
          <w:szCs w:val="20"/>
          <w:lang w:val="kk-KZ"/>
        </w:rPr>
      </w:pPr>
    </w:p>
    <w:p w:rsidR="003E25D1" w:rsidRPr="00431E65" w:rsidRDefault="003E25D1" w:rsidP="003E25D1">
      <w:pPr>
        <w:jc w:val="both"/>
        <w:rPr>
          <w:b/>
          <w:sz w:val="20"/>
          <w:szCs w:val="20"/>
          <w:lang w:val="kk-KZ"/>
        </w:rPr>
      </w:pPr>
      <w:r w:rsidRPr="00431E65">
        <w:rPr>
          <w:b/>
          <w:sz w:val="20"/>
          <w:szCs w:val="20"/>
          <w:lang w:val="kk-KZ"/>
        </w:rPr>
        <w:t>Оқу курсы мазмұнын жүзеге асыру күнтізбесі:</w:t>
      </w:r>
    </w:p>
    <w:p w:rsidR="00832EE9" w:rsidRPr="00431E65" w:rsidRDefault="00832EE9" w:rsidP="00832EE9">
      <w:pPr>
        <w:jc w:val="both"/>
        <w:rPr>
          <w:sz w:val="20"/>
          <w:szCs w:val="20"/>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803"/>
        <w:gridCol w:w="142"/>
        <w:gridCol w:w="708"/>
        <w:gridCol w:w="1103"/>
      </w:tblGrid>
      <w:tr w:rsidR="00832EE9" w:rsidRPr="00431E65" w:rsidTr="003E25D1">
        <w:tc>
          <w:tcPr>
            <w:tcW w:w="427" w:type="pct"/>
            <w:tcBorders>
              <w:top w:val="single" w:sz="4" w:space="0" w:color="auto"/>
              <w:left w:val="single" w:sz="4" w:space="0" w:color="auto"/>
              <w:bottom w:val="single" w:sz="4" w:space="0" w:color="auto"/>
              <w:right w:val="single" w:sz="4" w:space="0" w:color="auto"/>
            </w:tcBorders>
            <w:hideMark/>
          </w:tcPr>
          <w:p w:rsidR="00832EE9" w:rsidRPr="00431E65" w:rsidRDefault="00832EE9" w:rsidP="00CD393C">
            <w:pPr>
              <w:rPr>
                <w:sz w:val="20"/>
                <w:szCs w:val="20"/>
                <w:lang w:val="kk-KZ" w:eastAsia="en-US"/>
              </w:rPr>
            </w:pPr>
            <w:r w:rsidRPr="00431E65">
              <w:rPr>
                <w:sz w:val="20"/>
                <w:szCs w:val="20"/>
                <w:lang w:val="kk-KZ" w:eastAsia="en-US"/>
              </w:rPr>
              <w:t>Апта</w:t>
            </w:r>
          </w:p>
        </w:tc>
        <w:tc>
          <w:tcPr>
            <w:tcW w:w="3553" w:type="pct"/>
            <w:tcBorders>
              <w:top w:val="single" w:sz="4" w:space="0" w:color="auto"/>
              <w:left w:val="single" w:sz="4" w:space="0" w:color="auto"/>
              <w:bottom w:val="single" w:sz="4" w:space="0" w:color="auto"/>
              <w:right w:val="single" w:sz="4" w:space="0" w:color="auto"/>
            </w:tcBorders>
            <w:hideMark/>
          </w:tcPr>
          <w:p w:rsidR="00832EE9" w:rsidRPr="00431E65" w:rsidRDefault="00832EE9" w:rsidP="00CD393C">
            <w:pPr>
              <w:jc w:val="center"/>
              <w:rPr>
                <w:sz w:val="20"/>
                <w:szCs w:val="20"/>
                <w:lang w:val="kk-KZ" w:eastAsia="en-US"/>
              </w:rPr>
            </w:pPr>
            <w:r w:rsidRPr="00431E65">
              <w:rPr>
                <w:sz w:val="20"/>
                <w:szCs w:val="20"/>
                <w:lang w:val="kk-KZ" w:eastAsia="en-US"/>
              </w:rPr>
              <w:t>Тақырыптың аталуы</w:t>
            </w:r>
          </w:p>
        </w:tc>
        <w:tc>
          <w:tcPr>
            <w:tcW w:w="444" w:type="pct"/>
            <w:gridSpan w:val="2"/>
            <w:tcBorders>
              <w:top w:val="single" w:sz="4" w:space="0" w:color="auto"/>
              <w:left w:val="single" w:sz="4" w:space="0" w:color="auto"/>
              <w:bottom w:val="single" w:sz="4" w:space="0" w:color="auto"/>
              <w:right w:val="single" w:sz="4" w:space="0" w:color="auto"/>
            </w:tcBorders>
            <w:hideMark/>
          </w:tcPr>
          <w:p w:rsidR="00832EE9" w:rsidRPr="00431E65" w:rsidRDefault="00832EE9" w:rsidP="00CD393C">
            <w:pPr>
              <w:rPr>
                <w:sz w:val="20"/>
                <w:szCs w:val="20"/>
                <w:lang w:val="kk-KZ" w:eastAsia="en-US"/>
              </w:rPr>
            </w:pPr>
            <w:r w:rsidRPr="00431E65">
              <w:rPr>
                <w:sz w:val="20"/>
                <w:szCs w:val="20"/>
                <w:lang w:val="kk-KZ" w:eastAsia="en-US"/>
              </w:rPr>
              <w:t>Сағат саны</w:t>
            </w:r>
          </w:p>
        </w:tc>
        <w:tc>
          <w:tcPr>
            <w:tcW w:w="576" w:type="pct"/>
            <w:tcBorders>
              <w:top w:val="single" w:sz="4" w:space="0" w:color="auto"/>
              <w:left w:val="single" w:sz="4" w:space="0" w:color="auto"/>
              <w:bottom w:val="single" w:sz="4" w:space="0" w:color="auto"/>
              <w:right w:val="single" w:sz="4" w:space="0" w:color="auto"/>
            </w:tcBorders>
            <w:hideMark/>
          </w:tcPr>
          <w:p w:rsidR="00832EE9" w:rsidRPr="00431E65" w:rsidRDefault="00832EE9" w:rsidP="00CD393C">
            <w:pPr>
              <w:rPr>
                <w:sz w:val="20"/>
                <w:szCs w:val="20"/>
                <w:lang w:val="kk-KZ" w:eastAsia="en-US"/>
              </w:rPr>
            </w:pPr>
            <w:r w:rsidRPr="00431E65">
              <w:rPr>
                <w:sz w:val="20"/>
                <w:szCs w:val="20"/>
                <w:lang w:val="kk-KZ" w:eastAsia="en-US"/>
              </w:rPr>
              <w:t xml:space="preserve">Балл </w:t>
            </w:r>
          </w:p>
        </w:tc>
      </w:tr>
      <w:tr w:rsidR="00832EE9" w:rsidRPr="00431E65" w:rsidTr="00CD393C">
        <w:tc>
          <w:tcPr>
            <w:tcW w:w="5000" w:type="pct"/>
            <w:gridSpan w:val="5"/>
            <w:tcBorders>
              <w:top w:val="single" w:sz="4" w:space="0" w:color="auto"/>
              <w:left w:val="single" w:sz="4" w:space="0" w:color="auto"/>
              <w:bottom w:val="single" w:sz="4" w:space="0" w:color="auto"/>
              <w:right w:val="single" w:sz="4" w:space="0" w:color="auto"/>
            </w:tcBorders>
            <w:hideMark/>
          </w:tcPr>
          <w:p w:rsidR="00832EE9" w:rsidRPr="00431E65" w:rsidRDefault="00832EE9" w:rsidP="00CD393C">
            <w:pPr>
              <w:jc w:val="center"/>
              <w:rPr>
                <w:sz w:val="20"/>
                <w:szCs w:val="20"/>
                <w:lang w:val="kk-KZ" w:eastAsia="en-US"/>
              </w:rPr>
            </w:pPr>
            <w:r w:rsidRPr="00431E65">
              <w:rPr>
                <w:sz w:val="20"/>
                <w:szCs w:val="20"/>
                <w:lang w:val="kk-KZ" w:eastAsia="en-US"/>
              </w:rPr>
              <w:t>1 Модуль:</w:t>
            </w:r>
          </w:p>
        </w:tc>
      </w:tr>
      <w:tr w:rsidR="00832EE9" w:rsidRPr="00431E65" w:rsidTr="003E25D1">
        <w:trPr>
          <w:trHeight w:val="344"/>
        </w:trPr>
        <w:tc>
          <w:tcPr>
            <w:tcW w:w="427" w:type="pct"/>
            <w:vMerge w:val="restart"/>
            <w:tcBorders>
              <w:top w:val="single" w:sz="4" w:space="0" w:color="auto"/>
              <w:left w:val="single" w:sz="4" w:space="0" w:color="auto"/>
              <w:bottom w:val="single" w:sz="4" w:space="0" w:color="auto"/>
              <w:right w:val="single" w:sz="4" w:space="0" w:color="auto"/>
            </w:tcBorders>
          </w:tcPr>
          <w:p w:rsidR="00832EE9" w:rsidRPr="00431E65" w:rsidRDefault="00832EE9" w:rsidP="00CD393C">
            <w:pPr>
              <w:rPr>
                <w:sz w:val="20"/>
                <w:szCs w:val="20"/>
                <w:lang w:val="kk-KZ" w:eastAsia="en-US"/>
              </w:rPr>
            </w:pPr>
            <w:r w:rsidRPr="00431E65">
              <w:rPr>
                <w:sz w:val="20"/>
                <w:szCs w:val="20"/>
                <w:lang w:val="kk-KZ" w:eastAsia="en-US"/>
              </w:rPr>
              <w:t>1</w:t>
            </w:r>
          </w:p>
          <w:p w:rsidR="00832EE9" w:rsidRPr="00431E65" w:rsidRDefault="00832EE9" w:rsidP="00CD393C">
            <w:pPr>
              <w:rPr>
                <w:sz w:val="20"/>
                <w:szCs w:val="20"/>
                <w:lang w:val="kk-KZ" w:eastAsia="en-US"/>
              </w:rPr>
            </w:pPr>
          </w:p>
        </w:tc>
        <w:tc>
          <w:tcPr>
            <w:tcW w:w="3627" w:type="pct"/>
            <w:gridSpan w:val="2"/>
            <w:tcBorders>
              <w:top w:val="single" w:sz="4" w:space="0" w:color="auto"/>
              <w:left w:val="single" w:sz="4" w:space="0" w:color="auto"/>
              <w:bottom w:val="single" w:sz="4" w:space="0" w:color="auto"/>
              <w:right w:val="single" w:sz="4" w:space="0" w:color="auto"/>
            </w:tcBorders>
            <w:hideMark/>
          </w:tcPr>
          <w:p w:rsidR="00832EE9" w:rsidRPr="00431E65" w:rsidRDefault="00832EE9" w:rsidP="009D1E48">
            <w:pPr>
              <w:rPr>
                <w:rFonts w:eastAsia="Calibri"/>
                <w:sz w:val="20"/>
                <w:szCs w:val="20"/>
                <w:lang w:val="kk-KZ"/>
              </w:rPr>
            </w:pPr>
            <w:r w:rsidRPr="00431E65">
              <w:rPr>
                <w:sz w:val="20"/>
                <w:szCs w:val="20"/>
                <w:lang w:val="kk-KZ"/>
              </w:rPr>
              <w:t xml:space="preserve"> Л.  </w:t>
            </w:r>
            <w:r w:rsidR="001F4C64" w:rsidRPr="00431E65">
              <w:rPr>
                <w:sz w:val="20"/>
                <w:szCs w:val="20"/>
                <w:lang w:val="kk-KZ"/>
              </w:rPr>
              <w:t>Қазақ тілін</w:t>
            </w:r>
            <w:r w:rsidRPr="00431E65">
              <w:rPr>
                <w:sz w:val="20"/>
                <w:szCs w:val="20"/>
                <w:lang w:val="kk-KZ"/>
              </w:rPr>
              <w:t xml:space="preserve">ің </w:t>
            </w:r>
            <w:r w:rsidR="009D1E48" w:rsidRPr="00431E65">
              <w:rPr>
                <w:sz w:val="20"/>
                <w:szCs w:val="20"/>
                <w:lang w:val="kk-KZ"/>
              </w:rPr>
              <w:t>тарихы</w:t>
            </w:r>
          </w:p>
        </w:tc>
        <w:tc>
          <w:tcPr>
            <w:tcW w:w="370" w:type="pct"/>
            <w:tcBorders>
              <w:top w:val="single" w:sz="4" w:space="0" w:color="auto"/>
              <w:left w:val="single" w:sz="4" w:space="0" w:color="auto"/>
              <w:bottom w:val="single" w:sz="4" w:space="0" w:color="auto"/>
              <w:right w:val="single" w:sz="4" w:space="0" w:color="auto"/>
            </w:tcBorders>
            <w:hideMark/>
          </w:tcPr>
          <w:p w:rsidR="00832EE9" w:rsidRPr="00431E65" w:rsidRDefault="00832EE9" w:rsidP="00CD393C">
            <w:pPr>
              <w:rPr>
                <w:sz w:val="20"/>
                <w:szCs w:val="20"/>
                <w:lang w:val="kk-KZ"/>
              </w:rPr>
            </w:pPr>
            <w:r w:rsidRPr="00431E65">
              <w:rPr>
                <w:sz w:val="20"/>
                <w:szCs w:val="20"/>
                <w:lang w:val="kk-KZ"/>
              </w:rPr>
              <w:t>1</w:t>
            </w:r>
          </w:p>
        </w:tc>
        <w:tc>
          <w:tcPr>
            <w:tcW w:w="576" w:type="pct"/>
            <w:tcBorders>
              <w:top w:val="single" w:sz="4" w:space="0" w:color="auto"/>
              <w:left w:val="single" w:sz="4" w:space="0" w:color="auto"/>
              <w:bottom w:val="single" w:sz="4" w:space="0" w:color="auto"/>
              <w:right w:val="single" w:sz="4" w:space="0" w:color="auto"/>
            </w:tcBorders>
            <w:hideMark/>
          </w:tcPr>
          <w:p w:rsidR="00832EE9" w:rsidRPr="00431E65" w:rsidRDefault="00832EE9" w:rsidP="00CD393C">
            <w:pPr>
              <w:rPr>
                <w:sz w:val="20"/>
                <w:szCs w:val="20"/>
                <w:lang w:val="kk-KZ"/>
              </w:rPr>
            </w:pPr>
            <w:r w:rsidRPr="00431E65">
              <w:rPr>
                <w:sz w:val="20"/>
                <w:szCs w:val="20"/>
                <w:lang w:val="kk-KZ"/>
              </w:rPr>
              <w:t>1</w:t>
            </w:r>
          </w:p>
        </w:tc>
      </w:tr>
      <w:tr w:rsidR="00832EE9" w:rsidRPr="00431E65" w:rsidTr="003E25D1">
        <w:trPr>
          <w:trHeight w:val="291"/>
        </w:trPr>
        <w:tc>
          <w:tcPr>
            <w:tcW w:w="427" w:type="pct"/>
            <w:vMerge/>
            <w:tcBorders>
              <w:top w:val="single" w:sz="4" w:space="0" w:color="auto"/>
              <w:left w:val="single" w:sz="4" w:space="0" w:color="auto"/>
              <w:bottom w:val="single" w:sz="4" w:space="0" w:color="auto"/>
              <w:right w:val="single" w:sz="4" w:space="0" w:color="auto"/>
            </w:tcBorders>
            <w:vAlign w:val="center"/>
            <w:hideMark/>
          </w:tcPr>
          <w:p w:rsidR="00832EE9" w:rsidRPr="00431E65" w:rsidRDefault="00832EE9" w:rsidP="00CD393C">
            <w:pPr>
              <w:rPr>
                <w:sz w:val="20"/>
                <w:szCs w:val="20"/>
                <w:lang w:val="kk-KZ" w:eastAsia="en-US"/>
              </w:rPr>
            </w:pPr>
          </w:p>
        </w:tc>
        <w:tc>
          <w:tcPr>
            <w:tcW w:w="3627" w:type="pct"/>
            <w:gridSpan w:val="2"/>
            <w:tcBorders>
              <w:top w:val="single" w:sz="4" w:space="0" w:color="auto"/>
              <w:left w:val="single" w:sz="4" w:space="0" w:color="auto"/>
              <w:bottom w:val="single" w:sz="4" w:space="0" w:color="auto"/>
              <w:right w:val="single" w:sz="4" w:space="0" w:color="auto"/>
            </w:tcBorders>
            <w:hideMark/>
          </w:tcPr>
          <w:p w:rsidR="00832EE9" w:rsidRPr="00431E65" w:rsidRDefault="00832EE9" w:rsidP="00C222AE">
            <w:pPr>
              <w:rPr>
                <w:sz w:val="20"/>
                <w:szCs w:val="20"/>
                <w:lang w:val="kk-KZ"/>
              </w:rPr>
            </w:pPr>
            <w:r w:rsidRPr="00431E65">
              <w:rPr>
                <w:sz w:val="20"/>
                <w:szCs w:val="20"/>
                <w:lang w:val="kk-KZ"/>
              </w:rPr>
              <w:t xml:space="preserve">С.  </w:t>
            </w:r>
            <w:r w:rsidR="00C222AE">
              <w:rPr>
                <w:sz w:val="20"/>
                <w:szCs w:val="20"/>
                <w:lang w:val="kk-KZ"/>
              </w:rPr>
              <w:t>Түркі тілдерінің тарихына шолу</w:t>
            </w:r>
          </w:p>
        </w:tc>
        <w:tc>
          <w:tcPr>
            <w:tcW w:w="370" w:type="pct"/>
            <w:tcBorders>
              <w:top w:val="single" w:sz="4" w:space="0" w:color="auto"/>
              <w:left w:val="single" w:sz="4" w:space="0" w:color="auto"/>
              <w:bottom w:val="single" w:sz="4" w:space="0" w:color="auto"/>
              <w:right w:val="single" w:sz="4" w:space="0" w:color="auto"/>
            </w:tcBorders>
            <w:hideMark/>
          </w:tcPr>
          <w:p w:rsidR="00832EE9" w:rsidRPr="00431E65" w:rsidRDefault="00C226CD" w:rsidP="00CD393C">
            <w:pPr>
              <w:rPr>
                <w:sz w:val="20"/>
                <w:szCs w:val="20"/>
                <w:lang w:val="tr-TR"/>
              </w:rPr>
            </w:pPr>
            <w:r w:rsidRPr="00431E65">
              <w:rPr>
                <w:sz w:val="20"/>
                <w:szCs w:val="20"/>
                <w:lang w:val="tr-TR"/>
              </w:rPr>
              <w:t>2</w:t>
            </w:r>
          </w:p>
        </w:tc>
        <w:tc>
          <w:tcPr>
            <w:tcW w:w="576" w:type="pct"/>
            <w:tcBorders>
              <w:top w:val="single" w:sz="4" w:space="0" w:color="auto"/>
              <w:left w:val="single" w:sz="4" w:space="0" w:color="auto"/>
              <w:bottom w:val="single" w:sz="4" w:space="0" w:color="auto"/>
              <w:right w:val="single" w:sz="4" w:space="0" w:color="auto"/>
            </w:tcBorders>
            <w:hideMark/>
          </w:tcPr>
          <w:p w:rsidR="00832EE9" w:rsidRPr="00431E65" w:rsidRDefault="00832EE9" w:rsidP="00CD393C">
            <w:pPr>
              <w:rPr>
                <w:sz w:val="20"/>
                <w:szCs w:val="20"/>
                <w:lang w:val="kk-KZ"/>
              </w:rPr>
            </w:pPr>
            <w:r w:rsidRPr="00431E65">
              <w:rPr>
                <w:sz w:val="20"/>
                <w:szCs w:val="20"/>
                <w:lang w:val="kk-KZ"/>
              </w:rPr>
              <w:t>5</w:t>
            </w:r>
          </w:p>
        </w:tc>
      </w:tr>
      <w:tr w:rsidR="00571784" w:rsidRPr="00571784" w:rsidTr="003E25D1">
        <w:trPr>
          <w:trHeight w:val="291"/>
        </w:trPr>
        <w:tc>
          <w:tcPr>
            <w:tcW w:w="427" w:type="pct"/>
            <w:tcBorders>
              <w:top w:val="single" w:sz="4" w:space="0" w:color="auto"/>
              <w:left w:val="single" w:sz="4" w:space="0" w:color="auto"/>
              <w:bottom w:val="single" w:sz="4" w:space="0" w:color="auto"/>
              <w:right w:val="single" w:sz="4" w:space="0" w:color="auto"/>
            </w:tcBorders>
            <w:vAlign w:val="center"/>
          </w:tcPr>
          <w:p w:rsidR="00571784" w:rsidRPr="00431E65" w:rsidRDefault="00571784" w:rsidP="00CD393C">
            <w:pPr>
              <w:rPr>
                <w:sz w:val="20"/>
                <w:szCs w:val="20"/>
                <w:lang w:val="kk-KZ" w:eastAsia="en-US"/>
              </w:rPr>
            </w:pPr>
          </w:p>
        </w:tc>
        <w:tc>
          <w:tcPr>
            <w:tcW w:w="3627" w:type="pct"/>
            <w:gridSpan w:val="2"/>
            <w:tcBorders>
              <w:top w:val="single" w:sz="4" w:space="0" w:color="auto"/>
              <w:left w:val="single" w:sz="4" w:space="0" w:color="auto"/>
              <w:bottom w:val="single" w:sz="4" w:space="0" w:color="auto"/>
              <w:right w:val="single" w:sz="4" w:space="0" w:color="auto"/>
            </w:tcBorders>
          </w:tcPr>
          <w:p w:rsidR="00571784" w:rsidRPr="00431E65" w:rsidRDefault="00571784" w:rsidP="00C87C83">
            <w:pPr>
              <w:rPr>
                <w:sz w:val="20"/>
                <w:szCs w:val="20"/>
                <w:lang w:val="kk-KZ"/>
              </w:rPr>
            </w:pPr>
            <w:r w:rsidRPr="00431E65">
              <w:rPr>
                <w:sz w:val="20"/>
                <w:szCs w:val="20"/>
                <w:lang w:val="kk-KZ"/>
              </w:rPr>
              <w:t xml:space="preserve">СОӨЖ. Консультация және СӨЖ қабылдау.  </w:t>
            </w:r>
          </w:p>
          <w:p w:rsidR="00571784" w:rsidRPr="00431E65" w:rsidRDefault="00571784" w:rsidP="00C87C83">
            <w:pPr>
              <w:pStyle w:val="a7"/>
              <w:rPr>
                <w:rFonts w:ascii="Times New Roman" w:hAnsi="Times New Roman"/>
                <w:sz w:val="20"/>
                <w:szCs w:val="20"/>
                <w:lang w:val="kk-KZ" w:eastAsia="en-US"/>
              </w:rPr>
            </w:pPr>
            <w:r w:rsidRPr="00431E65">
              <w:rPr>
                <w:rFonts w:ascii="Times New Roman" w:hAnsi="Times New Roman"/>
                <w:sz w:val="20"/>
                <w:szCs w:val="20"/>
                <w:lang w:val="kk-KZ" w:eastAsia="en-US"/>
              </w:rPr>
              <w:t xml:space="preserve">СОӨЖ: </w:t>
            </w:r>
            <w:r w:rsidR="0044012C">
              <w:rPr>
                <w:rFonts w:ascii="Times New Roman" w:hAnsi="Times New Roman"/>
                <w:sz w:val="20"/>
                <w:szCs w:val="20"/>
                <w:lang w:val="kk-KZ" w:eastAsia="en-US"/>
              </w:rPr>
              <w:t>Қазақ тілінің тарихына</w:t>
            </w:r>
            <w:r w:rsidRPr="00431E65">
              <w:rPr>
                <w:rFonts w:ascii="Times New Roman" w:hAnsi="Times New Roman"/>
                <w:sz w:val="20"/>
                <w:szCs w:val="20"/>
                <w:lang w:val="kk-KZ" w:eastAsia="en-US"/>
              </w:rPr>
              <w:t xml:space="preserve"> сипаттама </w:t>
            </w:r>
          </w:p>
          <w:p w:rsidR="00571784" w:rsidRPr="00431E65" w:rsidRDefault="00571784" w:rsidP="00C87C83">
            <w:pPr>
              <w:pStyle w:val="a7"/>
              <w:rPr>
                <w:rFonts w:ascii="Times New Roman" w:hAnsi="Times New Roman"/>
                <w:sz w:val="20"/>
                <w:szCs w:val="20"/>
                <w:lang w:val="kk-KZ" w:eastAsia="en-US"/>
              </w:rPr>
            </w:pPr>
          </w:p>
        </w:tc>
        <w:tc>
          <w:tcPr>
            <w:tcW w:w="370" w:type="pct"/>
            <w:tcBorders>
              <w:top w:val="single" w:sz="4" w:space="0" w:color="auto"/>
              <w:left w:val="single" w:sz="4" w:space="0" w:color="auto"/>
              <w:bottom w:val="single" w:sz="4" w:space="0" w:color="auto"/>
              <w:right w:val="single" w:sz="4" w:space="0" w:color="auto"/>
            </w:tcBorders>
          </w:tcPr>
          <w:p w:rsidR="00571784" w:rsidRPr="00431E65" w:rsidRDefault="00571784" w:rsidP="00CD393C">
            <w:pPr>
              <w:rPr>
                <w:sz w:val="20"/>
                <w:szCs w:val="20"/>
                <w:lang w:val="tr-TR"/>
              </w:rPr>
            </w:pPr>
          </w:p>
        </w:tc>
        <w:tc>
          <w:tcPr>
            <w:tcW w:w="576" w:type="pct"/>
            <w:tcBorders>
              <w:top w:val="single" w:sz="4" w:space="0" w:color="auto"/>
              <w:left w:val="single" w:sz="4" w:space="0" w:color="auto"/>
              <w:bottom w:val="single" w:sz="4" w:space="0" w:color="auto"/>
              <w:right w:val="single" w:sz="4" w:space="0" w:color="auto"/>
            </w:tcBorders>
          </w:tcPr>
          <w:p w:rsidR="00571784" w:rsidRPr="0044012C" w:rsidRDefault="0044012C" w:rsidP="00CD393C">
            <w:pPr>
              <w:rPr>
                <w:sz w:val="20"/>
                <w:szCs w:val="20"/>
                <w:lang w:val="tr-TR"/>
              </w:rPr>
            </w:pPr>
            <w:r>
              <w:rPr>
                <w:sz w:val="20"/>
                <w:szCs w:val="20"/>
                <w:lang w:val="tr-TR"/>
              </w:rPr>
              <w:t>20</w:t>
            </w:r>
          </w:p>
        </w:tc>
      </w:tr>
      <w:tr w:rsidR="00571784" w:rsidRPr="00431E65" w:rsidTr="003E25D1">
        <w:trPr>
          <w:trHeight w:val="257"/>
        </w:trPr>
        <w:tc>
          <w:tcPr>
            <w:tcW w:w="427" w:type="pct"/>
            <w:vMerge w:val="restar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kk-KZ" w:eastAsia="en-US"/>
              </w:rPr>
            </w:pPr>
            <w:r w:rsidRPr="00431E65">
              <w:rPr>
                <w:sz w:val="20"/>
                <w:szCs w:val="20"/>
                <w:lang w:val="kk-KZ" w:eastAsia="en-US"/>
              </w:rPr>
              <w:t>2</w:t>
            </w:r>
          </w:p>
        </w:tc>
        <w:tc>
          <w:tcPr>
            <w:tcW w:w="3627" w:type="pct"/>
            <w:gridSpan w:val="2"/>
            <w:tcBorders>
              <w:top w:val="single" w:sz="4" w:space="0" w:color="auto"/>
              <w:left w:val="single" w:sz="4" w:space="0" w:color="auto"/>
              <w:bottom w:val="single" w:sz="4" w:space="0" w:color="auto"/>
              <w:right w:val="single" w:sz="4" w:space="0" w:color="auto"/>
            </w:tcBorders>
            <w:hideMark/>
          </w:tcPr>
          <w:p w:rsidR="00571784" w:rsidRPr="00431E65" w:rsidRDefault="00571784" w:rsidP="009D1E48">
            <w:pPr>
              <w:rPr>
                <w:rFonts w:eastAsia="Calibri"/>
                <w:sz w:val="20"/>
                <w:szCs w:val="20"/>
                <w:lang w:val="kk-KZ"/>
              </w:rPr>
            </w:pPr>
            <w:r w:rsidRPr="00431E65">
              <w:rPr>
                <w:sz w:val="20"/>
                <w:szCs w:val="20"/>
                <w:lang w:val="kk-KZ"/>
              </w:rPr>
              <w:t>Л.</w:t>
            </w:r>
            <w:r w:rsidRPr="00431E65">
              <w:rPr>
                <w:sz w:val="20"/>
                <w:szCs w:val="20"/>
                <w:lang w:val="tr-TR"/>
              </w:rPr>
              <w:t xml:space="preserve"> </w:t>
            </w:r>
            <w:r w:rsidRPr="00431E65">
              <w:rPr>
                <w:sz w:val="20"/>
                <w:szCs w:val="20"/>
                <w:lang w:val="kk-KZ"/>
              </w:rPr>
              <w:t xml:space="preserve">Қазақ тілі тарихын кезеңдерге бөлу </w:t>
            </w:r>
          </w:p>
        </w:tc>
        <w:tc>
          <w:tcPr>
            <w:tcW w:w="370"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kk-KZ"/>
              </w:rPr>
            </w:pPr>
            <w:r w:rsidRPr="00431E65">
              <w:rPr>
                <w:sz w:val="20"/>
                <w:szCs w:val="20"/>
                <w:lang w:val="kk-KZ"/>
              </w:rPr>
              <w:t>1</w:t>
            </w:r>
          </w:p>
        </w:tc>
        <w:tc>
          <w:tcPr>
            <w:tcW w:w="576"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kk-KZ"/>
              </w:rPr>
            </w:pPr>
            <w:r w:rsidRPr="00431E65">
              <w:rPr>
                <w:sz w:val="20"/>
                <w:szCs w:val="20"/>
                <w:lang w:val="kk-KZ"/>
              </w:rPr>
              <w:t>1</w:t>
            </w:r>
          </w:p>
        </w:tc>
      </w:tr>
      <w:tr w:rsidR="00571784" w:rsidRPr="00431E65" w:rsidTr="003E25D1">
        <w:trPr>
          <w:trHeight w:val="248"/>
        </w:trPr>
        <w:tc>
          <w:tcPr>
            <w:tcW w:w="427" w:type="pct"/>
            <w:vMerge/>
            <w:tcBorders>
              <w:top w:val="single" w:sz="4" w:space="0" w:color="auto"/>
              <w:left w:val="single" w:sz="4" w:space="0" w:color="auto"/>
              <w:bottom w:val="single" w:sz="4" w:space="0" w:color="auto"/>
              <w:right w:val="single" w:sz="4" w:space="0" w:color="auto"/>
            </w:tcBorders>
            <w:vAlign w:val="center"/>
            <w:hideMark/>
          </w:tcPr>
          <w:p w:rsidR="00571784" w:rsidRPr="00431E65" w:rsidRDefault="00571784" w:rsidP="00CD393C">
            <w:pPr>
              <w:rPr>
                <w:sz w:val="20"/>
                <w:szCs w:val="20"/>
                <w:lang w:val="kk-KZ" w:eastAsia="en-US"/>
              </w:rPr>
            </w:pPr>
          </w:p>
        </w:tc>
        <w:tc>
          <w:tcPr>
            <w:tcW w:w="3627" w:type="pct"/>
            <w:gridSpan w:val="2"/>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pStyle w:val="a5"/>
              <w:ind w:left="0"/>
              <w:rPr>
                <w:sz w:val="20"/>
                <w:szCs w:val="20"/>
                <w:lang w:val="kk-KZ"/>
              </w:rPr>
            </w:pPr>
            <w:r w:rsidRPr="00431E65">
              <w:rPr>
                <w:sz w:val="20"/>
                <w:szCs w:val="20"/>
                <w:lang w:val="kk-KZ"/>
              </w:rPr>
              <w:t>С. Қазақ тіліндегі вокализмдер</w:t>
            </w:r>
          </w:p>
        </w:tc>
        <w:tc>
          <w:tcPr>
            <w:tcW w:w="370"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tr-TR"/>
              </w:rPr>
            </w:pPr>
            <w:r w:rsidRPr="00431E65">
              <w:rPr>
                <w:sz w:val="20"/>
                <w:szCs w:val="20"/>
                <w:lang w:val="tr-TR"/>
              </w:rPr>
              <w:t>2</w:t>
            </w:r>
          </w:p>
        </w:tc>
        <w:tc>
          <w:tcPr>
            <w:tcW w:w="576"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kk-KZ"/>
              </w:rPr>
            </w:pPr>
            <w:r w:rsidRPr="00431E65">
              <w:rPr>
                <w:sz w:val="20"/>
                <w:szCs w:val="20"/>
                <w:lang w:val="kk-KZ"/>
              </w:rPr>
              <w:t>5</w:t>
            </w:r>
          </w:p>
        </w:tc>
      </w:tr>
      <w:tr w:rsidR="00571784" w:rsidRPr="00081A0E" w:rsidTr="003E25D1">
        <w:trPr>
          <w:trHeight w:val="248"/>
        </w:trPr>
        <w:tc>
          <w:tcPr>
            <w:tcW w:w="427" w:type="pct"/>
            <w:tcBorders>
              <w:top w:val="single" w:sz="4" w:space="0" w:color="auto"/>
              <w:left w:val="single" w:sz="4" w:space="0" w:color="auto"/>
              <w:bottom w:val="single" w:sz="4" w:space="0" w:color="auto"/>
              <w:right w:val="single" w:sz="4" w:space="0" w:color="auto"/>
            </w:tcBorders>
            <w:vAlign w:val="center"/>
          </w:tcPr>
          <w:p w:rsidR="00571784" w:rsidRPr="00C222AE" w:rsidRDefault="00571784" w:rsidP="00CD393C">
            <w:pPr>
              <w:rPr>
                <w:sz w:val="20"/>
                <w:szCs w:val="20"/>
                <w:lang w:val="tr-TR" w:eastAsia="en-US"/>
              </w:rPr>
            </w:pPr>
            <w:r>
              <w:rPr>
                <w:sz w:val="20"/>
                <w:szCs w:val="20"/>
                <w:lang w:val="tr-TR" w:eastAsia="en-US"/>
              </w:rPr>
              <w:t>3</w:t>
            </w:r>
          </w:p>
        </w:tc>
        <w:tc>
          <w:tcPr>
            <w:tcW w:w="3627" w:type="pct"/>
            <w:gridSpan w:val="2"/>
            <w:tcBorders>
              <w:top w:val="single" w:sz="4" w:space="0" w:color="auto"/>
              <w:left w:val="single" w:sz="4" w:space="0" w:color="auto"/>
              <w:bottom w:val="single" w:sz="4" w:space="0" w:color="auto"/>
              <w:right w:val="single" w:sz="4" w:space="0" w:color="auto"/>
            </w:tcBorders>
          </w:tcPr>
          <w:p w:rsidR="00571784" w:rsidRDefault="00571784" w:rsidP="00C87C83">
            <w:pPr>
              <w:ind w:right="65"/>
              <w:rPr>
                <w:sz w:val="20"/>
                <w:szCs w:val="20"/>
                <w:lang w:val="kk-KZ"/>
              </w:rPr>
            </w:pPr>
            <w:r>
              <w:rPr>
                <w:sz w:val="20"/>
                <w:szCs w:val="20"/>
                <w:lang w:val="kk-KZ"/>
              </w:rPr>
              <w:t xml:space="preserve">Л. </w:t>
            </w:r>
            <w:r w:rsidRPr="00C222AE">
              <w:rPr>
                <w:sz w:val="20"/>
                <w:szCs w:val="20"/>
                <w:lang w:val="kk-KZ"/>
              </w:rPr>
              <w:t>Қазақ тілі тарихын зерттеудің әдістері</w:t>
            </w:r>
          </w:p>
          <w:p w:rsidR="00571784" w:rsidRPr="00C222AE" w:rsidRDefault="00571784" w:rsidP="00C87C83">
            <w:pPr>
              <w:ind w:right="65"/>
              <w:rPr>
                <w:rFonts w:ascii="KZ Times New Roman" w:hAnsi="KZ Times New Roman" w:cs="KZ Times New Roman"/>
                <w:sz w:val="20"/>
                <w:szCs w:val="20"/>
                <w:lang w:val="kk-KZ"/>
              </w:rPr>
            </w:pPr>
            <w:r>
              <w:rPr>
                <w:sz w:val="20"/>
                <w:szCs w:val="20"/>
                <w:lang w:val="kk-KZ"/>
              </w:rPr>
              <w:t xml:space="preserve">С. </w:t>
            </w:r>
            <w:r w:rsidRPr="00431E65">
              <w:rPr>
                <w:sz w:val="20"/>
                <w:szCs w:val="20"/>
                <w:lang w:val="kk-KZ"/>
              </w:rPr>
              <w:t>Қазақ тілін салыстырмалы-тарихи тәсілмен зерттеу</w:t>
            </w:r>
          </w:p>
        </w:tc>
        <w:tc>
          <w:tcPr>
            <w:tcW w:w="370" w:type="pct"/>
            <w:tcBorders>
              <w:top w:val="single" w:sz="4" w:space="0" w:color="auto"/>
              <w:left w:val="single" w:sz="4" w:space="0" w:color="auto"/>
              <w:bottom w:val="single" w:sz="4" w:space="0" w:color="auto"/>
              <w:right w:val="single" w:sz="4" w:space="0" w:color="auto"/>
            </w:tcBorders>
          </w:tcPr>
          <w:p w:rsidR="00571784" w:rsidRPr="00431E65" w:rsidRDefault="00571784" w:rsidP="00CD393C">
            <w:pPr>
              <w:rPr>
                <w:sz w:val="20"/>
                <w:szCs w:val="20"/>
                <w:lang w:val="tr-TR"/>
              </w:rPr>
            </w:pPr>
          </w:p>
        </w:tc>
        <w:tc>
          <w:tcPr>
            <w:tcW w:w="576" w:type="pct"/>
            <w:tcBorders>
              <w:top w:val="single" w:sz="4" w:space="0" w:color="auto"/>
              <w:left w:val="single" w:sz="4" w:space="0" w:color="auto"/>
              <w:bottom w:val="single" w:sz="4" w:space="0" w:color="auto"/>
              <w:right w:val="single" w:sz="4" w:space="0" w:color="auto"/>
            </w:tcBorders>
          </w:tcPr>
          <w:p w:rsidR="00571784" w:rsidRPr="00431E65" w:rsidRDefault="00571784" w:rsidP="00CD393C">
            <w:pPr>
              <w:rPr>
                <w:sz w:val="20"/>
                <w:szCs w:val="20"/>
                <w:lang w:val="kk-KZ"/>
              </w:rPr>
            </w:pPr>
          </w:p>
        </w:tc>
      </w:tr>
      <w:tr w:rsidR="00571784" w:rsidRPr="00431E65" w:rsidTr="003E25D1">
        <w:trPr>
          <w:trHeight w:val="242"/>
        </w:trPr>
        <w:tc>
          <w:tcPr>
            <w:tcW w:w="427" w:type="pct"/>
            <w:vMerge w:val="restart"/>
            <w:tcBorders>
              <w:top w:val="single" w:sz="4" w:space="0" w:color="auto"/>
              <w:left w:val="single" w:sz="4" w:space="0" w:color="auto"/>
              <w:bottom w:val="single" w:sz="4" w:space="0" w:color="auto"/>
              <w:right w:val="single" w:sz="4" w:space="0" w:color="auto"/>
            </w:tcBorders>
            <w:hideMark/>
          </w:tcPr>
          <w:p w:rsidR="00571784" w:rsidRPr="00C222AE" w:rsidRDefault="00571784" w:rsidP="00CD393C">
            <w:pPr>
              <w:rPr>
                <w:sz w:val="20"/>
                <w:szCs w:val="20"/>
                <w:lang w:val="tr-TR" w:eastAsia="en-US"/>
              </w:rPr>
            </w:pPr>
            <w:r>
              <w:rPr>
                <w:sz w:val="20"/>
                <w:szCs w:val="20"/>
                <w:lang w:val="tr-TR" w:eastAsia="en-US"/>
              </w:rPr>
              <w:t>4</w:t>
            </w:r>
          </w:p>
        </w:tc>
        <w:tc>
          <w:tcPr>
            <w:tcW w:w="3627" w:type="pct"/>
            <w:gridSpan w:val="2"/>
            <w:tcBorders>
              <w:top w:val="single" w:sz="4" w:space="0" w:color="auto"/>
              <w:left w:val="single" w:sz="4" w:space="0" w:color="auto"/>
              <w:bottom w:val="single" w:sz="4" w:space="0" w:color="auto"/>
              <w:right w:val="single" w:sz="4" w:space="0" w:color="auto"/>
            </w:tcBorders>
            <w:hideMark/>
          </w:tcPr>
          <w:p w:rsidR="00571784" w:rsidRPr="00431E65" w:rsidRDefault="00571784" w:rsidP="009D1E48">
            <w:pPr>
              <w:rPr>
                <w:sz w:val="20"/>
                <w:szCs w:val="20"/>
                <w:lang w:val="kk-KZ"/>
              </w:rPr>
            </w:pPr>
            <w:r w:rsidRPr="00431E65">
              <w:rPr>
                <w:sz w:val="20"/>
                <w:szCs w:val="20"/>
                <w:lang w:val="kk-KZ"/>
              </w:rPr>
              <w:t xml:space="preserve">Л. </w:t>
            </w:r>
            <w:r w:rsidRPr="00431E65">
              <w:rPr>
                <w:sz w:val="20"/>
                <w:szCs w:val="20"/>
                <w:lang w:val="tr-TR"/>
              </w:rPr>
              <w:t xml:space="preserve"> </w:t>
            </w:r>
            <w:r w:rsidRPr="00431E65">
              <w:rPr>
                <w:sz w:val="20"/>
                <w:szCs w:val="20"/>
                <w:lang w:val="kk-KZ"/>
              </w:rPr>
              <w:t>Тарихи фонетика. Қазақ тілі фонетикалық жүйесі дамуының негізгі ерекшеліктері</w:t>
            </w:r>
          </w:p>
          <w:p w:rsidR="00571784" w:rsidRPr="00431E65" w:rsidRDefault="00571784" w:rsidP="00CD393C">
            <w:pPr>
              <w:rPr>
                <w:sz w:val="20"/>
                <w:szCs w:val="20"/>
                <w:lang w:val="kk-KZ" w:eastAsia="en-US"/>
              </w:rPr>
            </w:pPr>
          </w:p>
        </w:tc>
        <w:tc>
          <w:tcPr>
            <w:tcW w:w="370"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kk-KZ"/>
              </w:rPr>
            </w:pPr>
            <w:r w:rsidRPr="00431E65">
              <w:rPr>
                <w:sz w:val="20"/>
                <w:szCs w:val="20"/>
                <w:lang w:val="kk-KZ"/>
              </w:rPr>
              <w:t>1</w:t>
            </w:r>
          </w:p>
        </w:tc>
        <w:tc>
          <w:tcPr>
            <w:tcW w:w="576"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kk-KZ"/>
              </w:rPr>
            </w:pPr>
            <w:r w:rsidRPr="00431E65">
              <w:rPr>
                <w:sz w:val="20"/>
                <w:szCs w:val="20"/>
                <w:lang w:val="kk-KZ"/>
              </w:rPr>
              <w:t>1</w:t>
            </w:r>
          </w:p>
        </w:tc>
      </w:tr>
      <w:tr w:rsidR="00571784" w:rsidRPr="00431E65" w:rsidTr="003E25D1">
        <w:trPr>
          <w:trHeight w:val="273"/>
        </w:trPr>
        <w:tc>
          <w:tcPr>
            <w:tcW w:w="427" w:type="pct"/>
            <w:vMerge/>
            <w:tcBorders>
              <w:top w:val="single" w:sz="4" w:space="0" w:color="auto"/>
              <w:left w:val="single" w:sz="4" w:space="0" w:color="auto"/>
              <w:bottom w:val="single" w:sz="4" w:space="0" w:color="auto"/>
              <w:right w:val="single" w:sz="4" w:space="0" w:color="auto"/>
            </w:tcBorders>
            <w:vAlign w:val="center"/>
            <w:hideMark/>
          </w:tcPr>
          <w:p w:rsidR="00571784" w:rsidRPr="00431E65" w:rsidRDefault="00571784" w:rsidP="00CD393C">
            <w:pPr>
              <w:rPr>
                <w:sz w:val="20"/>
                <w:szCs w:val="20"/>
                <w:lang w:val="kk-KZ" w:eastAsia="en-US"/>
              </w:rPr>
            </w:pPr>
          </w:p>
        </w:tc>
        <w:tc>
          <w:tcPr>
            <w:tcW w:w="3627" w:type="pct"/>
            <w:gridSpan w:val="2"/>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tabs>
                <w:tab w:val="left" w:pos="0"/>
                <w:tab w:val="left" w:pos="709"/>
              </w:tabs>
              <w:rPr>
                <w:sz w:val="20"/>
                <w:szCs w:val="20"/>
                <w:lang w:val="kk-KZ"/>
              </w:rPr>
            </w:pPr>
            <w:r w:rsidRPr="00431E65">
              <w:rPr>
                <w:sz w:val="20"/>
                <w:szCs w:val="20"/>
                <w:lang w:val="kk-KZ"/>
              </w:rPr>
              <w:t xml:space="preserve">С. </w:t>
            </w:r>
            <w:r w:rsidRPr="00431E65">
              <w:rPr>
                <w:sz w:val="20"/>
                <w:szCs w:val="20"/>
                <w:lang w:val="tr-TR"/>
              </w:rPr>
              <w:t xml:space="preserve"> </w:t>
            </w:r>
            <w:r w:rsidRPr="00431E65">
              <w:rPr>
                <w:sz w:val="20"/>
                <w:szCs w:val="20"/>
                <w:lang w:val="kk-KZ"/>
              </w:rPr>
              <w:t xml:space="preserve">Түркі вокализмі және </w:t>
            </w:r>
            <w:r w:rsidRPr="00431E65">
              <w:rPr>
                <w:sz w:val="20"/>
                <w:szCs w:val="20"/>
                <w:lang w:val="kk-KZ" w:eastAsia="en-US"/>
              </w:rPr>
              <w:t>созылыңқы дауыстылар</w:t>
            </w:r>
          </w:p>
        </w:tc>
        <w:tc>
          <w:tcPr>
            <w:tcW w:w="370"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tr-TR"/>
              </w:rPr>
            </w:pPr>
            <w:r w:rsidRPr="00431E65">
              <w:rPr>
                <w:sz w:val="20"/>
                <w:szCs w:val="20"/>
                <w:lang w:val="tr-TR"/>
              </w:rPr>
              <w:t>2</w:t>
            </w:r>
          </w:p>
        </w:tc>
        <w:tc>
          <w:tcPr>
            <w:tcW w:w="576"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kk-KZ"/>
              </w:rPr>
            </w:pPr>
            <w:r w:rsidRPr="00431E65">
              <w:rPr>
                <w:sz w:val="20"/>
                <w:szCs w:val="20"/>
                <w:lang w:val="kk-KZ"/>
              </w:rPr>
              <w:t>5</w:t>
            </w:r>
          </w:p>
        </w:tc>
      </w:tr>
      <w:tr w:rsidR="00571784" w:rsidRPr="00431E65" w:rsidTr="003E25D1">
        <w:trPr>
          <w:trHeight w:val="273"/>
        </w:trPr>
        <w:tc>
          <w:tcPr>
            <w:tcW w:w="427" w:type="pct"/>
            <w:tcBorders>
              <w:top w:val="single" w:sz="4" w:space="0" w:color="auto"/>
              <w:left w:val="single" w:sz="4" w:space="0" w:color="auto"/>
              <w:bottom w:val="single" w:sz="4" w:space="0" w:color="auto"/>
              <w:right w:val="single" w:sz="4" w:space="0" w:color="auto"/>
            </w:tcBorders>
            <w:vAlign w:val="center"/>
          </w:tcPr>
          <w:p w:rsidR="00571784" w:rsidRPr="00431E65" w:rsidRDefault="00571784" w:rsidP="00CD393C">
            <w:pPr>
              <w:rPr>
                <w:sz w:val="20"/>
                <w:szCs w:val="20"/>
                <w:lang w:val="kk-KZ" w:eastAsia="en-US"/>
              </w:rPr>
            </w:pPr>
          </w:p>
        </w:tc>
        <w:tc>
          <w:tcPr>
            <w:tcW w:w="3627" w:type="pct"/>
            <w:gridSpan w:val="2"/>
            <w:tcBorders>
              <w:top w:val="single" w:sz="4" w:space="0" w:color="auto"/>
              <w:left w:val="single" w:sz="4" w:space="0" w:color="auto"/>
              <w:bottom w:val="single" w:sz="4" w:space="0" w:color="auto"/>
              <w:right w:val="single" w:sz="4" w:space="0" w:color="auto"/>
            </w:tcBorders>
          </w:tcPr>
          <w:p w:rsidR="00571784" w:rsidRDefault="00571784" w:rsidP="00956731">
            <w:pPr>
              <w:rPr>
                <w:sz w:val="20"/>
                <w:szCs w:val="20"/>
                <w:lang w:val="tr-TR"/>
              </w:rPr>
            </w:pPr>
            <w:r w:rsidRPr="00431E65">
              <w:rPr>
                <w:sz w:val="20"/>
                <w:szCs w:val="20"/>
                <w:lang w:val="kk-KZ"/>
              </w:rPr>
              <w:t xml:space="preserve">СОӨЖ. Консультация және СӨЖ қабылдау.  </w:t>
            </w:r>
          </w:p>
          <w:p w:rsidR="00571784" w:rsidRPr="00431E65" w:rsidRDefault="00571784" w:rsidP="00571784">
            <w:pPr>
              <w:rPr>
                <w:sz w:val="20"/>
                <w:szCs w:val="20"/>
                <w:lang w:val="kk-KZ"/>
              </w:rPr>
            </w:pPr>
            <w:r w:rsidRPr="00431E65">
              <w:rPr>
                <w:sz w:val="20"/>
                <w:szCs w:val="20"/>
                <w:lang w:val="kk-KZ"/>
              </w:rPr>
              <w:t>Қазақ тілі фонетикалық жүйесі дамуы</w:t>
            </w:r>
          </w:p>
        </w:tc>
        <w:tc>
          <w:tcPr>
            <w:tcW w:w="370" w:type="pct"/>
            <w:tcBorders>
              <w:top w:val="single" w:sz="4" w:space="0" w:color="auto"/>
              <w:left w:val="single" w:sz="4" w:space="0" w:color="auto"/>
              <w:bottom w:val="single" w:sz="4" w:space="0" w:color="auto"/>
              <w:right w:val="single" w:sz="4" w:space="0" w:color="auto"/>
            </w:tcBorders>
          </w:tcPr>
          <w:p w:rsidR="00571784" w:rsidRPr="00431E65" w:rsidRDefault="00571784" w:rsidP="00CD393C">
            <w:pPr>
              <w:rPr>
                <w:sz w:val="20"/>
                <w:szCs w:val="20"/>
                <w:lang w:val="kk-KZ"/>
              </w:rPr>
            </w:pPr>
          </w:p>
        </w:tc>
        <w:tc>
          <w:tcPr>
            <w:tcW w:w="576" w:type="pct"/>
            <w:tcBorders>
              <w:top w:val="single" w:sz="4" w:space="0" w:color="auto"/>
              <w:left w:val="single" w:sz="4" w:space="0" w:color="auto"/>
              <w:bottom w:val="single" w:sz="4" w:space="0" w:color="auto"/>
              <w:right w:val="single" w:sz="4" w:space="0" w:color="auto"/>
            </w:tcBorders>
          </w:tcPr>
          <w:p w:rsidR="00571784" w:rsidRPr="00431E65" w:rsidRDefault="00571784" w:rsidP="00CD393C">
            <w:pPr>
              <w:rPr>
                <w:sz w:val="20"/>
                <w:szCs w:val="20"/>
                <w:lang w:val="kk-KZ"/>
              </w:rPr>
            </w:pPr>
            <w:r w:rsidRPr="00431E65">
              <w:rPr>
                <w:sz w:val="20"/>
                <w:szCs w:val="20"/>
                <w:lang w:val="kk-KZ"/>
              </w:rPr>
              <w:t>20</w:t>
            </w:r>
          </w:p>
        </w:tc>
      </w:tr>
      <w:tr w:rsidR="00571784" w:rsidRPr="00431E65" w:rsidTr="003E25D1">
        <w:tc>
          <w:tcPr>
            <w:tcW w:w="427" w:type="pct"/>
            <w:vMerge w:val="restart"/>
            <w:tcBorders>
              <w:top w:val="single" w:sz="4" w:space="0" w:color="auto"/>
              <w:left w:val="single" w:sz="4" w:space="0" w:color="auto"/>
              <w:bottom w:val="single" w:sz="4" w:space="0" w:color="auto"/>
              <w:right w:val="single" w:sz="4" w:space="0" w:color="auto"/>
            </w:tcBorders>
          </w:tcPr>
          <w:p w:rsidR="00571784" w:rsidRPr="00C222AE" w:rsidRDefault="00571784" w:rsidP="00CD393C">
            <w:pPr>
              <w:rPr>
                <w:sz w:val="20"/>
                <w:szCs w:val="20"/>
                <w:lang w:val="tr-TR" w:eastAsia="en-US"/>
              </w:rPr>
            </w:pPr>
            <w:r>
              <w:rPr>
                <w:sz w:val="20"/>
                <w:szCs w:val="20"/>
                <w:lang w:val="tr-TR" w:eastAsia="en-US"/>
              </w:rPr>
              <w:t>5</w:t>
            </w:r>
          </w:p>
          <w:p w:rsidR="00571784" w:rsidRPr="00431E65" w:rsidRDefault="00571784" w:rsidP="00CD393C">
            <w:pPr>
              <w:rPr>
                <w:sz w:val="20"/>
                <w:szCs w:val="20"/>
                <w:lang w:val="kk-KZ" w:eastAsia="en-US"/>
              </w:rPr>
            </w:pPr>
          </w:p>
        </w:tc>
        <w:tc>
          <w:tcPr>
            <w:tcW w:w="3627" w:type="pct"/>
            <w:gridSpan w:val="2"/>
            <w:tcBorders>
              <w:top w:val="single" w:sz="4" w:space="0" w:color="auto"/>
              <w:left w:val="single" w:sz="4" w:space="0" w:color="auto"/>
              <w:bottom w:val="single" w:sz="4" w:space="0" w:color="auto"/>
              <w:right w:val="single" w:sz="4" w:space="0" w:color="auto"/>
            </w:tcBorders>
            <w:hideMark/>
          </w:tcPr>
          <w:p w:rsidR="00571784" w:rsidRPr="00431E65" w:rsidRDefault="00571784" w:rsidP="00431E65">
            <w:pPr>
              <w:rPr>
                <w:sz w:val="20"/>
                <w:szCs w:val="20"/>
                <w:lang w:val="kk-KZ" w:eastAsia="en-US"/>
              </w:rPr>
            </w:pPr>
            <w:r w:rsidRPr="00431E65">
              <w:rPr>
                <w:sz w:val="20"/>
                <w:szCs w:val="20"/>
                <w:lang w:val="kk-KZ"/>
              </w:rPr>
              <w:t xml:space="preserve">Л. Тарихи лексикологияның зерттеу нысаны, салалары. </w:t>
            </w:r>
          </w:p>
        </w:tc>
        <w:tc>
          <w:tcPr>
            <w:tcW w:w="370"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kk-KZ"/>
              </w:rPr>
            </w:pPr>
            <w:r w:rsidRPr="00431E65">
              <w:rPr>
                <w:sz w:val="20"/>
                <w:szCs w:val="20"/>
                <w:lang w:val="kk-KZ"/>
              </w:rPr>
              <w:t>1</w:t>
            </w:r>
          </w:p>
        </w:tc>
        <w:tc>
          <w:tcPr>
            <w:tcW w:w="576"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kk-KZ"/>
              </w:rPr>
            </w:pPr>
            <w:r w:rsidRPr="00431E65">
              <w:rPr>
                <w:sz w:val="20"/>
                <w:szCs w:val="20"/>
                <w:lang w:val="kk-KZ"/>
              </w:rPr>
              <w:t>1</w:t>
            </w:r>
          </w:p>
        </w:tc>
      </w:tr>
      <w:tr w:rsidR="00571784" w:rsidRPr="00431E65" w:rsidTr="003E25D1">
        <w:trPr>
          <w:trHeight w:val="242"/>
        </w:trPr>
        <w:tc>
          <w:tcPr>
            <w:tcW w:w="427" w:type="pct"/>
            <w:vMerge/>
            <w:tcBorders>
              <w:top w:val="single" w:sz="4" w:space="0" w:color="auto"/>
              <w:left w:val="single" w:sz="4" w:space="0" w:color="auto"/>
              <w:bottom w:val="single" w:sz="4" w:space="0" w:color="auto"/>
              <w:right w:val="single" w:sz="4" w:space="0" w:color="auto"/>
            </w:tcBorders>
            <w:vAlign w:val="center"/>
            <w:hideMark/>
          </w:tcPr>
          <w:p w:rsidR="00571784" w:rsidRPr="00431E65" w:rsidRDefault="00571784" w:rsidP="00CD393C">
            <w:pPr>
              <w:rPr>
                <w:sz w:val="20"/>
                <w:szCs w:val="20"/>
                <w:lang w:val="kk-KZ" w:eastAsia="en-US"/>
              </w:rPr>
            </w:pPr>
          </w:p>
        </w:tc>
        <w:tc>
          <w:tcPr>
            <w:tcW w:w="3627" w:type="pct"/>
            <w:gridSpan w:val="2"/>
            <w:tcBorders>
              <w:top w:val="single" w:sz="4" w:space="0" w:color="auto"/>
              <w:left w:val="single" w:sz="4" w:space="0" w:color="auto"/>
              <w:bottom w:val="single" w:sz="4" w:space="0" w:color="auto"/>
              <w:right w:val="single" w:sz="4" w:space="0" w:color="auto"/>
            </w:tcBorders>
            <w:hideMark/>
          </w:tcPr>
          <w:p w:rsidR="00571784" w:rsidRPr="00431E65" w:rsidRDefault="00571784" w:rsidP="00431E65">
            <w:pPr>
              <w:widowControl w:val="0"/>
              <w:autoSpaceDE w:val="0"/>
              <w:autoSpaceDN w:val="0"/>
              <w:adjustRightInd w:val="0"/>
              <w:jc w:val="both"/>
              <w:rPr>
                <w:sz w:val="20"/>
                <w:szCs w:val="20"/>
                <w:lang w:val="kk-KZ"/>
              </w:rPr>
            </w:pPr>
            <w:r w:rsidRPr="00431E65">
              <w:rPr>
                <w:sz w:val="20"/>
                <w:szCs w:val="20"/>
                <w:lang w:val="kk-KZ"/>
              </w:rPr>
              <w:t>С. Қазақ лексикографиясының тарихы</w:t>
            </w:r>
          </w:p>
        </w:tc>
        <w:tc>
          <w:tcPr>
            <w:tcW w:w="370"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tr-TR"/>
              </w:rPr>
            </w:pPr>
            <w:r w:rsidRPr="00431E65">
              <w:rPr>
                <w:sz w:val="20"/>
                <w:szCs w:val="20"/>
                <w:lang w:val="tr-TR"/>
              </w:rPr>
              <w:t>2</w:t>
            </w:r>
          </w:p>
        </w:tc>
        <w:tc>
          <w:tcPr>
            <w:tcW w:w="576"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kk-KZ"/>
              </w:rPr>
            </w:pPr>
            <w:r w:rsidRPr="00431E65">
              <w:rPr>
                <w:sz w:val="20"/>
                <w:szCs w:val="20"/>
                <w:lang w:val="kk-KZ"/>
              </w:rPr>
              <w:t>5</w:t>
            </w:r>
          </w:p>
        </w:tc>
      </w:tr>
      <w:tr w:rsidR="00571784" w:rsidRPr="00431E65" w:rsidTr="003E25D1">
        <w:tc>
          <w:tcPr>
            <w:tcW w:w="427" w:type="pct"/>
            <w:vMerge w:val="restart"/>
            <w:tcBorders>
              <w:top w:val="single" w:sz="4" w:space="0" w:color="auto"/>
              <w:left w:val="single" w:sz="4" w:space="0" w:color="auto"/>
              <w:bottom w:val="single" w:sz="4" w:space="0" w:color="auto"/>
              <w:right w:val="single" w:sz="4" w:space="0" w:color="auto"/>
            </w:tcBorders>
            <w:hideMark/>
          </w:tcPr>
          <w:p w:rsidR="00571784" w:rsidRPr="00C222AE" w:rsidRDefault="00571784" w:rsidP="00CD393C">
            <w:pPr>
              <w:rPr>
                <w:sz w:val="20"/>
                <w:szCs w:val="20"/>
                <w:lang w:val="tr-TR" w:eastAsia="en-US"/>
              </w:rPr>
            </w:pPr>
            <w:r>
              <w:rPr>
                <w:sz w:val="20"/>
                <w:szCs w:val="20"/>
                <w:lang w:val="tr-TR" w:eastAsia="en-US"/>
              </w:rPr>
              <w:lastRenderedPageBreak/>
              <w:t>6</w:t>
            </w:r>
          </w:p>
        </w:tc>
        <w:tc>
          <w:tcPr>
            <w:tcW w:w="3627" w:type="pct"/>
            <w:gridSpan w:val="2"/>
            <w:tcBorders>
              <w:top w:val="single" w:sz="4" w:space="0" w:color="auto"/>
              <w:left w:val="single" w:sz="4" w:space="0" w:color="auto"/>
              <w:bottom w:val="single" w:sz="4" w:space="0" w:color="auto"/>
              <w:right w:val="single" w:sz="4" w:space="0" w:color="auto"/>
            </w:tcBorders>
            <w:hideMark/>
          </w:tcPr>
          <w:p w:rsidR="00571784" w:rsidRPr="00431E65" w:rsidRDefault="00571784" w:rsidP="00682AED">
            <w:pPr>
              <w:jc w:val="both"/>
              <w:rPr>
                <w:b/>
                <w:sz w:val="20"/>
                <w:szCs w:val="20"/>
                <w:lang w:val="kk-KZ"/>
              </w:rPr>
            </w:pPr>
            <w:r w:rsidRPr="00431E65">
              <w:rPr>
                <w:sz w:val="20"/>
                <w:szCs w:val="20"/>
                <w:lang w:val="kk-KZ"/>
              </w:rPr>
              <w:t xml:space="preserve">Л. Тарихи морфологиясы, </w:t>
            </w:r>
            <w:r w:rsidRPr="00431E65">
              <w:rPr>
                <w:bCs/>
                <w:sz w:val="20"/>
                <w:szCs w:val="20"/>
                <w:lang w:val="kk-KZ"/>
              </w:rPr>
              <w:t>сөз таптар жүйесі</w:t>
            </w:r>
          </w:p>
        </w:tc>
        <w:tc>
          <w:tcPr>
            <w:tcW w:w="370"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kk-KZ"/>
              </w:rPr>
            </w:pPr>
            <w:r w:rsidRPr="00431E65">
              <w:rPr>
                <w:sz w:val="20"/>
                <w:szCs w:val="20"/>
                <w:lang w:val="kk-KZ"/>
              </w:rPr>
              <w:t>1</w:t>
            </w:r>
          </w:p>
        </w:tc>
        <w:tc>
          <w:tcPr>
            <w:tcW w:w="576"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kk-KZ"/>
              </w:rPr>
            </w:pPr>
            <w:r w:rsidRPr="00431E65">
              <w:rPr>
                <w:sz w:val="20"/>
                <w:szCs w:val="20"/>
                <w:lang w:val="kk-KZ"/>
              </w:rPr>
              <w:t>1</w:t>
            </w:r>
          </w:p>
        </w:tc>
      </w:tr>
      <w:tr w:rsidR="00571784" w:rsidRPr="00431E65" w:rsidTr="003E25D1">
        <w:tc>
          <w:tcPr>
            <w:tcW w:w="427" w:type="pct"/>
            <w:vMerge/>
            <w:tcBorders>
              <w:top w:val="single" w:sz="4" w:space="0" w:color="auto"/>
              <w:left w:val="single" w:sz="4" w:space="0" w:color="auto"/>
              <w:bottom w:val="single" w:sz="4" w:space="0" w:color="auto"/>
              <w:right w:val="single" w:sz="4" w:space="0" w:color="auto"/>
            </w:tcBorders>
            <w:vAlign w:val="center"/>
            <w:hideMark/>
          </w:tcPr>
          <w:p w:rsidR="00571784" w:rsidRPr="00431E65" w:rsidRDefault="00571784" w:rsidP="00CD393C">
            <w:pPr>
              <w:rPr>
                <w:sz w:val="20"/>
                <w:szCs w:val="20"/>
                <w:lang w:val="kk-KZ" w:eastAsia="en-US"/>
              </w:rPr>
            </w:pPr>
          </w:p>
        </w:tc>
        <w:tc>
          <w:tcPr>
            <w:tcW w:w="3627" w:type="pct"/>
            <w:gridSpan w:val="2"/>
            <w:tcBorders>
              <w:top w:val="single" w:sz="4" w:space="0" w:color="auto"/>
              <w:left w:val="single" w:sz="4" w:space="0" w:color="auto"/>
              <w:bottom w:val="single" w:sz="4" w:space="0" w:color="auto"/>
              <w:right w:val="single" w:sz="4" w:space="0" w:color="auto"/>
            </w:tcBorders>
            <w:hideMark/>
          </w:tcPr>
          <w:p w:rsidR="00571784" w:rsidRPr="00431E65" w:rsidRDefault="00571784" w:rsidP="008729BA">
            <w:pPr>
              <w:pStyle w:val="a7"/>
              <w:jc w:val="both"/>
              <w:rPr>
                <w:rFonts w:ascii="Times New Roman" w:hAnsi="Times New Roman"/>
                <w:bCs/>
                <w:sz w:val="20"/>
                <w:szCs w:val="20"/>
                <w:lang w:val="kk-KZ"/>
              </w:rPr>
            </w:pPr>
            <w:r w:rsidRPr="00431E65">
              <w:rPr>
                <w:rFonts w:ascii="Times New Roman" w:hAnsi="Times New Roman"/>
                <w:sz w:val="20"/>
                <w:szCs w:val="20"/>
                <w:lang w:val="kk-KZ"/>
              </w:rPr>
              <w:t xml:space="preserve">С.  Қазақ </w:t>
            </w:r>
            <w:r w:rsidRPr="00431E65">
              <w:rPr>
                <w:rFonts w:ascii="Times New Roman" w:hAnsi="Times New Roman"/>
                <w:bCs/>
                <w:sz w:val="20"/>
                <w:szCs w:val="20"/>
                <w:lang w:val="kk-KZ"/>
              </w:rPr>
              <w:t>тіліндегі түбір және қосымша  жүйесі</w:t>
            </w:r>
          </w:p>
        </w:tc>
        <w:tc>
          <w:tcPr>
            <w:tcW w:w="370"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tr-TR"/>
              </w:rPr>
            </w:pPr>
            <w:r w:rsidRPr="00431E65">
              <w:rPr>
                <w:sz w:val="20"/>
                <w:szCs w:val="20"/>
                <w:lang w:val="tr-TR"/>
              </w:rPr>
              <w:t>2</w:t>
            </w:r>
          </w:p>
        </w:tc>
        <w:tc>
          <w:tcPr>
            <w:tcW w:w="576"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kk-KZ"/>
              </w:rPr>
            </w:pPr>
            <w:r w:rsidRPr="00431E65">
              <w:rPr>
                <w:sz w:val="20"/>
                <w:szCs w:val="20"/>
                <w:lang w:val="kk-KZ"/>
              </w:rPr>
              <w:t>5</w:t>
            </w:r>
          </w:p>
        </w:tc>
      </w:tr>
      <w:tr w:rsidR="00571784" w:rsidRPr="00431E65" w:rsidTr="003E25D1">
        <w:tc>
          <w:tcPr>
            <w:tcW w:w="427" w:type="pct"/>
            <w:vMerge/>
            <w:tcBorders>
              <w:top w:val="single" w:sz="4" w:space="0" w:color="auto"/>
              <w:left w:val="single" w:sz="4" w:space="0" w:color="auto"/>
              <w:bottom w:val="single" w:sz="4" w:space="0" w:color="auto"/>
              <w:right w:val="single" w:sz="4" w:space="0" w:color="auto"/>
            </w:tcBorders>
            <w:vAlign w:val="center"/>
            <w:hideMark/>
          </w:tcPr>
          <w:p w:rsidR="00571784" w:rsidRPr="00431E65" w:rsidRDefault="00571784" w:rsidP="00CD393C">
            <w:pPr>
              <w:rPr>
                <w:sz w:val="20"/>
                <w:szCs w:val="20"/>
                <w:lang w:val="kk-KZ" w:eastAsia="en-US"/>
              </w:rPr>
            </w:pPr>
          </w:p>
        </w:tc>
        <w:tc>
          <w:tcPr>
            <w:tcW w:w="3627" w:type="pct"/>
            <w:gridSpan w:val="2"/>
            <w:tcBorders>
              <w:top w:val="single" w:sz="4" w:space="0" w:color="auto"/>
              <w:left w:val="single" w:sz="4" w:space="0" w:color="auto"/>
              <w:bottom w:val="single" w:sz="4" w:space="0" w:color="auto"/>
              <w:right w:val="single" w:sz="4" w:space="0" w:color="auto"/>
            </w:tcBorders>
            <w:hideMark/>
          </w:tcPr>
          <w:p w:rsidR="00571784" w:rsidRPr="00431E65" w:rsidRDefault="00571784" w:rsidP="00956731">
            <w:pPr>
              <w:rPr>
                <w:sz w:val="20"/>
                <w:szCs w:val="20"/>
                <w:lang w:val="kk-KZ"/>
              </w:rPr>
            </w:pPr>
            <w:r w:rsidRPr="00431E65">
              <w:rPr>
                <w:sz w:val="20"/>
                <w:szCs w:val="20"/>
                <w:lang w:val="kk-KZ"/>
              </w:rPr>
              <w:t xml:space="preserve">СОӨЖ. Консультация және СӨЖ қабылдау.  </w:t>
            </w:r>
          </w:p>
          <w:p w:rsidR="00571784" w:rsidRPr="00431E65" w:rsidRDefault="00571784" w:rsidP="0072777C">
            <w:pPr>
              <w:pStyle w:val="a7"/>
              <w:rPr>
                <w:rFonts w:ascii="Times New Roman" w:hAnsi="Times New Roman"/>
                <w:sz w:val="20"/>
                <w:szCs w:val="20"/>
                <w:lang w:val="kk-KZ" w:eastAsia="en-US"/>
              </w:rPr>
            </w:pPr>
            <w:r w:rsidRPr="00431E65">
              <w:rPr>
                <w:rFonts w:ascii="Times New Roman" w:hAnsi="Times New Roman"/>
                <w:sz w:val="20"/>
                <w:szCs w:val="20"/>
                <w:lang w:val="kk-KZ" w:eastAsia="en-US"/>
              </w:rPr>
              <w:t xml:space="preserve">СОӨЖ: Қазақ тілінің морфологиясына сипаттама </w:t>
            </w:r>
          </w:p>
          <w:p w:rsidR="00571784" w:rsidRPr="00431E65" w:rsidRDefault="00571784" w:rsidP="0034014F">
            <w:pPr>
              <w:pStyle w:val="a7"/>
              <w:rPr>
                <w:rFonts w:ascii="Times New Roman" w:hAnsi="Times New Roman"/>
                <w:sz w:val="20"/>
                <w:szCs w:val="20"/>
                <w:lang w:val="kk-KZ" w:eastAsia="en-US"/>
              </w:rPr>
            </w:pPr>
            <w:r w:rsidRPr="00431E65">
              <w:rPr>
                <w:rFonts w:ascii="Times New Roman" w:hAnsi="Times New Roman"/>
                <w:sz w:val="20"/>
                <w:szCs w:val="20"/>
                <w:lang w:val="kk-KZ" w:eastAsia="en-US"/>
              </w:rPr>
              <w:t xml:space="preserve"> № 2СӨЖ: Жалпытүркі тектілінің вокализм жүйесін жаңғырту мәселесі (топтық тапсырма)</w:t>
            </w:r>
          </w:p>
        </w:tc>
        <w:tc>
          <w:tcPr>
            <w:tcW w:w="370" w:type="pct"/>
            <w:tcBorders>
              <w:top w:val="single" w:sz="4" w:space="0" w:color="auto"/>
              <w:left w:val="single" w:sz="4" w:space="0" w:color="auto"/>
              <w:bottom w:val="single" w:sz="4" w:space="0" w:color="auto"/>
              <w:right w:val="single" w:sz="4" w:space="0" w:color="auto"/>
            </w:tcBorders>
          </w:tcPr>
          <w:p w:rsidR="00571784" w:rsidRPr="00431E65" w:rsidRDefault="00571784" w:rsidP="00CD393C">
            <w:pPr>
              <w:rPr>
                <w:sz w:val="20"/>
                <w:szCs w:val="20"/>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kk-KZ"/>
              </w:rPr>
            </w:pPr>
            <w:r w:rsidRPr="00431E65">
              <w:rPr>
                <w:sz w:val="20"/>
                <w:szCs w:val="20"/>
                <w:lang w:val="kk-KZ"/>
              </w:rPr>
              <w:t>20</w:t>
            </w:r>
          </w:p>
        </w:tc>
      </w:tr>
      <w:tr w:rsidR="00571784" w:rsidRPr="00431E65" w:rsidTr="003E25D1">
        <w:tc>
          <w:tcPr>
            <w:tcW w:w="427" w:type="pct"/>
            <w:vMerge w:val="restart"/>
            <w:tcBorders>
              <w:top w:val="single" w:sz="4" w:space="0" w:color="auto"/>
              <w:left w:val="single" w:sz="4" w:space="0" w:color="auto"/>
              <w:bottom w:val="single" w:sz="4" w:space="0" w:color="auto"/>
              <w:right w:val="single" w:sz="4" w:space="0" w:color="auto"/>
            </w:tcBorders>
            <w:hideMark/>
          </w:tcPr>
          <w:p w:rsidR="00571784" w:rsidRPr="00C222AE" w:rsidRDefault="00571784" w:rsidP="00CD393C">
            <w:pPr>
              <w:rPr>
                <w:sz w:val="20"/>
                <w:szCs w:val="20"/>
                <w:lang w:val="tr-TR" w:eastAsia="en-US"/>
              </w:rPr>
            </w:pPr>
            <w:r>
              <w:rPr>
                <w:sz w:val="20"/>
                <w:szCs w:val="20"/>
                <w:lang w:val="tr-TR" w:eastAsia="en-US"/>
              </w:rPr>
              <w:t>7</w:t>
            </w:r>
          </w:p>
        </w:tc>
        <w:tc>
          <w:tcPr>
            <w:tcW w:w="3627" w:type="pct"/>
            <w:gridSpan w:val="2"/>
            <w:tcBorders>
              <w:top w:val="single" w:sz="4" w:space="0" w:color="auto"/>
              <w:left w:val="single" w:sz="4" w:space="0" w:color="auto"/>
              <w:bottom w:val="single" w:sz="4" w:space="0" w:color="auto"/>
              <w:right w:val="single" w:sz="4" w:space="0" w:color="auto"/>
            </w:tcBorders>
            <w:hideMark/>
          </w:tcPr>
          <w:p w:rsidR="00571784" w:rsidRPr="00431E65" w:rsidRDefault="00571784" w:rsidP="008729BA">
            <w:pPr>
              <w:rPr>
                <w:sz w:val="20"/>
                <w:szCs w:val="20"/>
                <w:lang w:val="kk-KZ" w:eastAsia="en-US"/>
              </w:rPr>
            </w:pPr>
            <w:r w:rsidRPr="00431E65">
              <w:rPr>
                <w:sz w:val="20"/>
                <w:szCs w:val="20"/>
                <w:lang w:val="kk-KZ" w:eastAsia="en-US"/>
              </w:rPr>
              <w:t xml:space="preserve">Л. </w:t>
            </w:r>
            <w:r w:rsidRPr="00431E65">
              <w:rPr>
                <w:rFonts w:ascii="Times New Roman KK EK" w:hAnsi="Times New Roman KK EK"/>
                <w:sz w:val="20"/>
                <w:szCs w:val="20"/>
                <w:lang w:val="kk-KZ"/>
              </w:rPr>
              <w:t>Зат есім. Зат есімнің жалғаулары</w:t>
            </w:r>
            <w:r w:rsidRPr="00431E65">
              <w:rPr>
                <w:noProof/>
                <w:color w:val="000000"/>
                <w:sz w:val="20"/>
                <w:szCs w:val="20"/>
                <w:lang w:val="kk-KZ"/>
              </w:rPr>
              <w:t xml:space="preserve">             </w:t>
            </w:r>
          </w:p>
        </w:tc>
        <w:tc>
          <w:tcPr>
            <w:tcW w:w="370"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kk-KZ"/>
              </w:rPr>
            </w:pPr>
            <w:r w:rsidRPr="00431E65">
              <w:rPr>
                <w:sz w:val="20"/>
                <w:szCs w:val="20"/>
                <w:lang w:val="kk-KZ"/>
              </w:rPr>
              <w:t>1</w:t>
            </w:r>
          </w:p>
        </w:tc>
        <w:tc>
          <w:tcPr>
            <w:tcW w:w="576"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kk-KZ"/>
              </w:rPr>
            </w:pPr>
            <w:r w:rsidRPr="00431E65">
              <w:rPr>
                <w:sz w:val="20"/>
                <w:szCs w:val="20"/>
                <w:lang w:val="kk-KZ"/>
              </w:rPr>
              <w:t>1</w:t>
            </w:r>
          </w:p>
        </w:tc>
      </w:tr>
      <w:tr w:rsidR="00571784" w:rsidRPr="00431E65" w:rsidTr="003E25D1">
        <w:trPr>
          <w:trHeight w:val="552"/>
        </w:trPr>
        <w:tc>
          <w:tcPr>
            <w:tcW w:w="427" w:type="pct"/>
            <w:vMerge/>
            <w:tcBorders>
              <w:top w:val="single" w:sz="4" w:space="0" w:color="auto"/>
              <w:left w:val="single" w:sz="4" w:space="0" w:color="auto"/>
              <w:bottom w:val="single" w:sz="4" w:space="0" w:color="auto"/>
              <w:right w:val="single" w:sz="4" w:space="0" w:color="auto"/>
            </w:tcBorders>
            <w:vAlign w:val="center"/>
            <w:hideMark/>
          </w:tcPr>
          <w:p w:rsidR="00571784" w:rsidRPr="00431E65" w:rsidRDefault="00571784" w:rsidP="00CD393C">
            <w:pPr>
              <w:rPr>
                <w:sz w:val="20"/>
                <w:szCs w:val="20"/>
                <w:lang w:val="kk-KZ" w:eastAsia="en-US"/>
              </w:rPr>
            </w:pPr>
          </w:p>
        </w:tc>
        <w:tc>
          <w:tcPr>
            <w:tcW w:w="3627" w:type="pct"/>
            <w:gridSpan w:val="2"/>
            <w:tcBorders>
              <w:top w:val="single" w:sz="4" w:space="0" w:color="auto"/>
              <w:left w:val="single" w:sz="4" w:space="0" w:color="auto"/>
              <w:right w:val="single" w:sz="4" w:space="0" w:color="auto"/>
            </w:tcBorders>
            <w:hideMark/>
          </w:tcPr>
          <w:p w:rsidR="00571784" w:rsidRPr="00431E65" w:rsidRDefault="00571784" w:rsidP="00431E65">
            <w:pPr>
              <w:jc w:val="both"/>
              <w:rPr>
                <w:sz w:val="20"/>
                <w:szCs w:val="20"/>
                <w:lang w:val="kk-KZ" w:eastAsia="en-US"/>
              </w:rPr>
            </w:pPr>
            <w:r w:rsidRPr="00431E65">
              <w:rPr>
                <w:sz w:val="20"/>
                <w:szCs w:val="20"/>
                <w:lang w:val="kk-KZ"/>
              </w:rPr>
              <w:t>С. Түркі тілдеріндегі модаль сөздер мен көмекші сөздер</w:t>
            </w:r>
          </w:p>
        </w:tc>
        <w:tc>
          <w:tcPr>
            <w:tcW w:w="370" w:type="pct"/>
            <w:tcBorders>
              <w:top w:val="single" w:sz="4" w:space="0" w:color="auto"/>
              <w:left w:val="single" w:sz="4" w:space="0" w:color="auto"/>
              <w:right w:val="single" w:sz="4" w:space="0" w:color="auto"/>
            </w:tcBorders>
            <w:hideMark/>
          </w:tcPr>
          <w:p w:rsidR="00571784" w:rsidRPr="00431E65" w:rsidRDefault="00571784" w:rsidP="00CD393C">
            <w:pPr>
              <w:rPr>
                <w:sz w:val="20"/>
                <w:szCs w:val="20"/>
                <w:lang w:val="tr-TR"/>
              </w:rPr>
            </w:pPr>
            <w:r w:rsidRPr="00431E65">
              <w:rPr>
                <w:sz w:val="20"/>
                <w:szCs w:val="20"/>
                <w:lang w:val="tr-TR"/>
              </w:rPr>
              <w:t>2</w:t>
            </w:r>
          </w:p>
        </w:tc>
        <w:tc>
          <w:tcPr>
            <w:tcW w:w="576" w:type="pct"/>
            <w:tcBorders>
              <w:top w:val="single" w:sz="4" w:space="0" w:color="auto"/>
              <w:left w:val="single" w:sz="4" w:space="0" w:color="auto"/>
              <w:right w:val="single" w:sz="4" w:space="0" w:color="auto"/>
            </w:tcBorders>
            <w:hideMark/>
          </w:tcPr>
          <w:p w:rsidR="00571784" w:rsidRPr="00431E65" w:rsidRDefault="00571784" w:rsidP="00CD393C">
            <w:pPr>
              <w:rPr>
                <w:sz w:val="20"/>
                <w:szCs w:val="20"/>
                <w:lang w:val="kk-KZ"/>
              </w:rPr>
            </w:pPr>
            <w:r w:rsidRPr="00431E65">
              <w:rPr>
                <w:sz w:val="20"/>
                <w:szCs w:val="20"/>
                <w:lang w:val="kk-KZ"/>
              </w:rPr>
              <w:t>5</w:t>
            </w:r>
          </w:p>
        </w:tc>
      </w:tr>
      <w:tr w:rsidR="00571784" w:rsidRPr="00431E65" w:rsidTr="00093BD0">
        <w:tc>
          <w:tcPr>
            <w:tcW w:w="427" w:type="pct"/>
            <w:vMerge w:val="restart"/>
            <w:tcBorders>
              <w:top w:val="single" w:sz="4" w:space="0" w:color="auto"/>
              <w:left w:val="single" w:sz="4" w:space="0" w:color="auto"/>
              <w:right w:val="single" w:sz="4" w:space="0" w:color="auto"/>
            </w:tcBorders>
          </w:tcPr>
          <w:p w:rsidR="00571784" w:rsidRPr="00C222AE" w:rsidRDefault="00571784" w:rsidP="00CD393C">
            <w:pPr>
              <w:rPr>
                <w:sz w:val="20"/>
                <w:szCs w:val="20"/>
                <w:lang w:val="tr-TR" w:eastAsia="en-US"/>
              </w:rPr>
            </w:pPr>
            <w:r>
              <w:rPr>
                <w:sz w:val="20"/>
                <w:szCs w:val="20"/>
                <w:lang w:val="tr-TR" w:eastAsia="en-US"/>
              </w:rPr>
              <w:t>8</w:t>
            </w:r>
          </w:p>
          <w:p w:rsidR="00571784" w:rsidRPr="00431E65" w:rsidRDefault="00571784" w:rsidP="00CD393C">
            <w:pPr>
              <w:rPr>
                <w:sz w:val="20"/>
                <w:szCs w:val="20"/>
                <w:lang w:val="kk-KZ" w:eastAsia="en-US"/>
              </w:rPr>
            </w:pPr>
          </w:p>
        </w:tc>
        <w:tc>
          <w:tcPr>
            <w:tcW w:w="3627" w:type="pct"/>
            <w:gridSpan w:val="2"/>
            <w:tcBorders>
              <w:top w:val="single" w:sz="4" w:space="0" w:color="auto"/>
              <w:left w:val="single" w:sz="4" w:space="0" w:color="auto"/>
              <w:bottom w:val="single" w:sz="4" w:space="0" w:color="auto"/>
              <w:right w:val="single" w:sz="4" w:space="0" w:color="auto"/>
            </w:tcBorders>
            <w:hideMark/>
          </w:tcPr>
          <w:p w:rsidR="00571784" w:rsidRPr="00431E65" w:rsidRDefault="00571784" w:rsidP="00B63F4E">
            <w:pPr>
              <w:rPr>
                <w:rFonts w:ascii="Times New Roman KK EK" w:hAnsi="Times New Roman KK EK"/>
                <w:sz w:val="20"/>
                <w:szCs w:val="20"/>
                <w:lang w:val="kk-KZ"/>
              </w:rPr>
            </w:pPr>
            <w:r w:rsidRPr="00431E65">
              <w:rPr>
                <w:sz w:val="20"/>
                <w:szCs w:val="20"/>
                <w:lang w:val="kk-KZ"/>
              </w:rPr>
              <w:t xml:space="preserve">Л. </w:t>
            </w:r>
            <w:r w:rsidRPr="00431E65">
              <w:rPr>
                <w:sz w:val="20"/>
                <w:szCs w:val="20"/>
                <w:lang w:val="tr-TR"/>
              </w:rPr>
              <w:t xml:space="preserve"> </w:t>
            </w:r>
            <w:r w:rsidRPr="00431E65">
              <w:rPr>
                <w:rFonts w:ascii="Times New Roman KK EK" w:hAnsi="Times New Roman KK EK"/>
                <w:sz w:val="20"/>
                <w:szCs w:val="20"/>
                <w:lang w:val="kk-KZ"/>
              </w:rPr>
              <w:t xml:space="preserve">Зат есімнің септік категориясы </w:t>
            </w:r>
          </w:p>
        </w:tc>
        <w:tc>
          <w:tcPr>
            <w:tcW w:w="370"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kk-KZ"/>
              </w:rPr>
            </w:pPr>
            <w:r w:rsidRPr="00431E65">
              <w:rPr>
                <w:sz w:val="20"/>
                <w:szCs w:val="20"/>
                <w:lang w:val="kk-KZ"/>
              </w:rPr>
              <w:t>1</w:t>
            </w:r>
          </w:p>
        </w:tc>
        <w:tc>
          <w:tcPr>
            <w:tcW w:w="576"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kk-KZ"/>
              </w:rPr>
            </w:pPr>
            <w:r w:rsidRPr="00431E65">
              <w:rPr>
                <w:sz w:val="20"/>
                <w:szCs w:val="20"/>
                <w:lang w:val="kk-KZ"/>
              </w:rPr>
              <w:t>1</w:t>
            </w:r>
          </w:p>
        </w:tc>
      </w:tr>
      <w:tr w:rsidR="00571784" w:rsidRPr="00431E65" w:rsidTr="00093BD0">
        <w:tc>
          <w:tcPr>
            <w:tcW w:w="427" w:type="pct"/>
            <w:vMerge/>
            <w:tcBorders>
              <w:left w:val="single" w:sz="4" w:space="0" w:color="auto"/>
              <w:right w:val="single" w:sz="4" w:space="0" w:color="auto"/>
            </w:tcBorders>
            <w:vAlign w:val="center"/>
            <w:hideMark/>
          </w:tcPr>
          <w:p w:rsidR="00571784" w:rsidRPr="00431E65" w:rsidRDefault="00571784" w:rsidP="00CD393C">
            <w:pPr>
              <w:rPr>
                <w:sz w:val="20"/>
                <w:szCs w:val="20"/>
                <w:lang w:val="kk-KZ" w:eastAsia="en-US"/>
              </w:rPr>
            </w:pPr>
          </w:p>
        </w:tc>
        <w:tc>
          <w:tcPr>
            <w:tcW w:w="3627" w:type="pct"/>
            <w:gridSpan w:val="2"/>
            <w:tcBorders>
              <w:top w:val="single" w:sz="4" w:space="0" w:color="auto"/>
              <w:left w:val="single" w:sz="4" w:space="0" w:color="auto"/>
              <w:bottom w:val="single" w:sz="4" w:space="0" w:color="auto"/>
              <w:right w:val="single" w:sz="4" w:space="0" w:color="auto"/>
            </w:tcBorders>
            <w:hideMark/>
          </w:tcPr>
          <w:p w:rsidR="00571784" w:rsidRPr="00431E65" w:rsidRDefault="00571784" w:rsidP="00431E65">
            <w:pPr>
              <w:jc w:val="both"/>
              <w:rPr>
                <w:sz w:val="20"/>
                <w:szCs w:val="20"/>
                <w:lang w:val="kk-KZ"/>
              </w:rPr>
            </w:pPr>
            <w:r w:rsidRPr="00431E65">
              <w:rPr>
                <w:sz w:val="20"/>
                <w:szCs w:val="20"/>
                <w:lang w:val="kk-KZ"/>
              </w:rPr>
              <w:t xml:space="preserve">С. </w:t>
            </w:r>
            <w:r w:rsidRPr="00431E65">
              <w:rPr>
                <w:sz w:val="20"/>
                <w:szCs w:val="20"/>
                <w:lang w:val="tr-TR"/>
              </w:rPr>
              <w:t xml:space="preserve"> </w:t>
            </w:r>
            <w:r w:rsidRPr="00431E65">
              <w:rPr>
                <w:sz w:val="20"/>
                <w:szCs w:val="20"/>
                <w:lang w:val="kk-KZ" w:eastAsia="en-US"/>
              </w:rPr>
              <w:t>Түркі тілдерінің қырғыз-қыпшақ және қарлұқ тобындағы септік категориясы</w:t>
            </w:r>
            <w:r w:rsidRPr="00431E65">
              <w:rPr>
                <w:sz w:val="20"/>
                <w:szCs w:val="20"/>
                <w:lang w:val="kk-KZ"/>
              </w:rPr>
              <w:t xml:space="preserve"> </w:t>
            </w:r>
          </w:p>
        </w:tc>
        <w:tc>
          <w:tcPr>
            <w:tcW w:w="370"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tr-TR"/>
              </w:rPr>
            </w:pPr>
            <w:r w:rsidRPr="00431E65">
              <w:rPr>
                <w:sz w:val="20"/>
                <w:szCs w:val="20"/>
                <w:lang w:val="tr-TR"/>
              </w:rPr>
              <w:t>2</w:t>
            </w:r>
          </w:p>
        </w:tc>
        <w:tc>
          <w:tcPr>
            <w:tcW w:w="576"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kk-KZ"/>
              </w:rPr>
            </w:pPr>
            <w:r w:rsidRPr="00431E65">
              <w:rPr>
                <w:sz w:val="20"/>
                <w:szCs w:val="20"/>
                <w:lang w:val="kk-KZ"/>
              </w:rPr>
              <w:t>5</w:t>
            </w:r>
          </w:p>
        </w:tc>
      </w:tr>
      <w:tr w:rsidR="00571784" w:rsidRPr="00431E65" w:rsidTr="00093BD0">
        <w:tc>
          <w:tcPr>
            <w:tcW w:w="427" w:type="pct"/>
            <w:vMerge/>
            <w:tcBorders>
              <w:left w:val="single" w:sz="4" w:space="0" w:color="auto"/>
              <w:right w:val="single" w:sz="4" w:space="0" w:color="auto"/>
            </w:tcBorders>
            <w:vAlign w:val="center"/>
            <w:hideMark/>
          </w:tcPr>
          <w:p w:rsidR="00571784" w:rsidRPr="00431E65" w:rsidRDefault="00571784" w:rsidP="00CD393C">
            <w:pPr>
              <w:rPr>
                <w:sz w:val="20"/>
                <w:szCs w:val="20"/>
                <w:lang w:val="kk-KZ" w:eastAsia="en-US"/>
              </w:rPr>
            </w:pPr>
          </w:p>
        </w:tc>
        <w:tc>
          <w:tcPr>
            <w:tcW w:w="3627" w:type="pct"/>
            <w:gridSpan w:val="2"/>
            <w:tcBorders>
              <w:top w:val="single" w:sz="4" w:space="0" w:color="auto"/>
              <w:left w:val="single" w:sz="4" w:space="0" w:color="auto"/>
              <w:bottom w:val="single" w:sz="4" w:space="0" w:color="auto"/>
              <w:right w:val="single" w:sz="4" w:space="0" w:color="auto"/>
            </w:tcBorders>
            <w:hideMark/>
          </w:tcPr>
          <w:p w:rsidR="00571784" w:rsidRPr="00431E65" w:rsidRDefault="00571784" w:rsidP="00956731">
            <w:pPr>
              <w:rPr>
                <w:sz w:val="20"/>
                <w:szCs w:val="20"/>
                <w:lang w:val="kk-KZ"/>
              </w:rPr>
            </w:pPr>
            <w:r w:rsidRPr="00431E65">
              <w:rPr>
                <w:sz w:val="20"/>
                <w:szCs w:val="20"/>
                <w:lang w:val="kk-KZ" w:eastAsia="en-US"/>
              </w:rPr>
              <w:t xml:space="preserve"> </w:t>
            </w:r>
            <w:r w:rsidRPr="00431E65">
              <w:rPr>
                <w:sz w:val="20"/>
                <w:szCs w:val="20"/>
                <w:lang w:val="kk-KZ"/>
              </w:rPr>
              <w:t xml:space="preserve">СОӨЖ. Консультация және СӨЖ қабылдау.  </w:t>
            </w:r>
          </w:p>
          <w:p w:rsidR="00571784" w:rsidRPr="00431E65" w:rsidRDefault="00571784" w:rsidP="0072777C">
            <w:pPr>
              <w:pStyle w:val="a7"/>
              <w:rPr>
                <w:rFonts w:ascii="Times New Roman" w:hAnsi="Times New Roman"/>
                <w:sz w:val="20"/>
                <w:szCs w:val="20"/>
                <w:lang w:val="kk-KZ" w:eastAsia="en-US"/>
              </w:rPr>
            </w:pPr>
            <w:r w:rsidRPr="00431E65">
              <w:rPr>
                <w:rFonts w:ascii="Times New Roman" w:hAnsi="Times New Roman"/>
                <w:sz w:val="20"/>
                <w:szCs w:val="20"/>
                <w:lang w:val="kk-KZ" w:eastAsia="en-US"/>
              </w:rPr>
              <w:t>СОӨЖ: Түркі тілдерін</w:t>
            </w:r>
            <w:r>
              <w:rPr>
                <w:rFonts w:ascii="Times New Roman" w:hAnsi="Times New Roman"/>
                <w:sz w:val="20"/>
                <w:szCs w:val="20"/>
                <w:lang w:val="kk-KZ" w:eastAsia="en-US"/>
              </w:rPr>
              <w:t>де зат есім</w:t>
            </w:r>
          </w:p>
          <w:p w:rsidR="00571784" w:rsidRPr="00431E65" w:rsidRDefault="00571784" w:rsidP="0072777C">
            <w:pPr>
              <w:pStyle w:val="a7"/>
              <w:jc w:val="both"/>
              <w:rPr>
                <w:rFonts w:ascii="Times New Roman" w:hAnsi="Times New Roman"/>
                <w:sz w:val="20"/>
                <w:szCs w:val="20"/>
                <w:lang w:val="kk-KZ" w:eastAsia="en-US"/>
              </w:rPr>
            </w:pPr>
            <w:r w:rsidRPr="00431E65">
              <w:rPr>
                <w:rFonts w:ascii="Times New Roman" w:hAnsi="Times New Roman"/>
                <w:sz w:val="20"/>
                <w:szCs w:val="20"/>
                <w:lang w:val="kk-KZ" w:eastAsia="en-US"/>
              </w:rPr>
              <w:t>№ 3 СӨЖ. Консонантизм жүйесінің тарихи қалыптасуына салыстырмалы талдау</w:t>
            </w:r>
          </w:p>
        </w:tc>
        <w:tc>
          <w:tcPr>
            <w:tcW w:w="370" w:type="pct"/>
            <w:tcBorders>
              <w:top w:val="single" w:sz="4" w:space="0" w:color="auto"/>
              <w:left w:val="single" w:sz="4" w:space="0" w:color="auto"/>
              <w:bottom w:val="single" w:sz="4" w:space="0" w:color="auto"/>
              <w:right w:val="single" w:sz="4" w:space="0" w:color="auto"/>
            </w:tcBorders>
          </w:tcPr>
          <w:p w:rsidR="00571784" w:rsidRPr="00431E65" w:rsidRDefault="00571784" w:rsidP="00CD393C">
            <w:pPr>
              <w:rPr>
                <w:sz w:val="20"/>
                <w:szCs w:val="20"/>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kk-KZ"/>
              </w:rPr>
            </w:pPr>
            <w:r w:rsidRPr="00431E65">
              <w:rPr>
                <w:sz w:val="20"/>
                <w:szCs w:val="20"/>
                <w:lang w:val="kk-KZ"/>
              </w:rPr>
              <w:t>20</w:t>
            </w:r>
          </w:p>
        </w:tc>
      </w:tr>
      <w:tr w:rsidR="00571784" w:rsidRPr="00431E65" w:rsidTr="003E25D1">
        <w:trPr>
          <w:trHeight w:val="319"/>
        </w:trPr>
        <w:tc>
          <w:tcPr>
            <w:tcW w:w="427" w:type="pct"/>
            <w:tcBorders>
              <w:top w:val="single" w:sz="4" w:space="0" w:color="auto"/>
              <w:left w:val="single" w:sz="4" w:space="0" w:color="auto"/>
              <w:bottom w:val="single" w:sz="4" w:space="0" w:color="auto"/>
              <w:right w:val="single" w:sz="4" w:space="0" w:color="auto"/>
            </w:tcBorders>
            <w:vAlign w:val="center"/>
            <w:hideMark/>
          </w:tcPr>
          <w:p w:rsidR="00571784" w:rsidRPr="00431E65" w:rsidRDefault="00571784" w:rsidP="00CD393C">
            <w:pPr>
              <w:rPr>
                <w:sz w:val="20"/>
                <w:szCs w:val="20"/>
              </w:rPr>
            </w:pPr>
          </w:p>
        </w:tc>
        <w:tc>
          <w:tcPr>
            <w:tcW w:w="3627" w:type="pct"/>
            <w:gridSpan w:val="2"/>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jc w:val="both"/>
              <w:rPr>
                <w:b/>
                <w:sz w:val="20"/>
                <w:szCs w:val="20"/>
                <w:lang w:val="kk-KZ" w:eastAsia="en-US"/>
              </w:rPr>
            </w:pPr>
            <w:r w:rsidRPr="00431E65">
              <w:rPr>
                <w:b/>
                <w:sz w:val="20"/>
                <w:szCs w:val="20"/>
                <w:lang w:val="kk-KZ" w:eastAsia="en-US"/>
              </w:rPr>
              <w:t>2 модуль</w:t>
            </w:r>
          </w:p>
        </w:tc>
        <w:tc>
          <w:tcPr>
            <w:tcW w:w="370" w:type="pct"/>
            <w:tcBorders>
              <w:top w:val="single" w:sz="4" w:space="0" w:color="auto"/>
              <w:left w:val="single" w:sz="4" w:space="0" w:color="auto"/>
              <w:bottom w:val="single" w:sz="4" w:space="0" w:color="auto"/>
              <w:right w:val="single" w:sz="4" w:space="0" w:color="auto"/>
            </w:tcBorders>
          </w:tcPr>
          <w:p w:rsidR="00571784" w:rsidRPr="00431E65" w:rsidRDefault="00571784" w:rsidP="00CD393C">
            <w:pPr>
              <w:rPr>
                <w:sz w:val="20"/>
                <w:szCs w:val="20"/>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rPr>
            </w:pPr>
          </w:p>
        </w:tc>
      </w:tr>
      <w:tr w:rsidR="00571784" w:rsidRPr="00431E65" w:rsidTr="003E25D1">
        <w:tc>
          <w:tcPr>
            <w:tcW w:w="427" w:type="pct"/>
            <w:vMerge w:val="restart"/>
            <w:tcBorders>
              <w:top w:val="single" w:sz="4" w:space="0" w:color="auto"/>
              <w:left w:val="single" w:sz="4" w:space="0" w:color="auto"/>
              <w:bottom w:val="single" w:sz="4" w:space="0" w:color="auto"/>
              <w:right w:val="single" w:sz="4" w:space="0" w:color="auto"/>
            </w:tcBorders>
            <w:hideMark/>
          </w:tcPr>
          <w:p w:rsidR="00571784" w:rsidRPr="00C222AE" w:rsidRDefault="00571784" w:rsidP="00CD393C">
            <w:pPr>
              <w:rPr>
                <w:sz w:val="20"/>
                <w:szCs w:val="20"/>
                <w:lang w:val="tr-TR" w:eastAsia="en-US"/>
              </w:rPr>
            </w:pPr>
            <w:r>
              <w:rPr>
                <w:sz w:val="20"/>
                <w:szCs w:val="20"/>
                <w:lang w:val="tr-TR" w:eastAsia="en-US"/>
              </w:rPr>
              <w:t>9</w:t>
            </w:r>
          </w:p>
        </w:tc>
        <w:tc>
          <w:tcPr>
            <w:tcW w:w="3627" w:type="pct"/>
            <w:gridSpan w:val="2"/>
            <w:tcBorders>
              <w:top w:val="single" w:sz="4" w:space="0" w:color="auto"/>
              <w:left w:val="single" w:sz="4" w:space="0" w:color="auto"/>
              <w:bottom w:val="single" w:sz="4" w:space="0" w:color="auto"/>
              <w:right w:val="single" w:sz="4" w:space="0" w:color="auto"/>
            </w:tcBorders>
            <w:hideMark/>
          </w:tcPr>
          <w:p w:rsidR="00571784" w:rsidRPr="00431E65" w:rsidRDefault="00571784" w:rsidP="00431E65">
            <w:pPr>
              <w:jc w:val="both"/>
              <w:rPr>
                <w:sz w:val="20"/>
                <w:szCs w:val="20"/>
                <w:lang w:val="kk-KZ" w:eastAsia="en-US"/>
              </w:rPr>
            </w:pPr>
            <w:r w:rsidRPr="00431E65">
              <w:rPr>
                <w:sz w:val="20"/>
                <w:szCs w:val="20"/>
                <w:lang w:val="kk-KZ"/>
              </w:rPr>
              <w:t xml:space="preserve">Л. </w:t>
            </w:r>
            <w:r w:rsidRPr="00431E65">
              <w:rPr>
                <w:sz w:val="20"/>
                <w:szCs w:val="20"/>
                <w:lang w:val="tr-TR"/>
              </w:rPr>
              <w:t xml:space="preserve"> </w:t>
            </w:r>
            <w:r w:rsidRPr="00431E65">
              <w:rPr>
                <w:sz w:val="20"/>
                <w:szCs w:val="20"/>
                <w:lang w:val="kk-KZ"/>
              </w:rPr>
              <w:t>Сын есімнің қалыптасуы</w:t>
            </w:r>
          </w:p>
        </w:tc>
        <w:tc>
          <w:tcPr>
            <w:tcW w:w="370"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kk-KZ" w:eastAsia="en-US"/>
              </w:rPr>
            </w:pPr>
            <w:r w:rsidRPr="00431E65">
              <w:rPr>
                <w:sz w:val="20"/>
                <w:szCs w:val="20"/>
                <w:lang w:val="kk-KZ" w:eastAsia="en-US"/>
              </w:rPr>
              <w:t>1</w:t>
            </w:r>
          </w:p>
        </w:tc>
        <w:tc>
          <w:tcPr>
            <w:tcW w:w="576"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caps/>
                <w:sz w:val="20"/>
                <w:szCs w:val="20"/>
                <w:lang w:val="kk-KZ" w:eastAsia="en-US"/>
              </w:rPr>
            </w:pPr>
            <w:r w:rsidRPr="00431E65">
              <w:rPr>
                <w:caps/>
                <w:sz w:val="20"/>
                <w:szCs w:val="20"/>
                <w:lang w:val="kk-KZ" w:eastAsia="en-US"/>
              </w:rPr>
              <w:t>1</w:t>
            </w:r>
          </w:p>
        </w:tc>
      </w:tr>
      <w:tr w:rsidR="00571784" w:rsidRPr="00431E65" w:rsidTr="003E25D1">
        <w:trPr>
          <w:trHeight w:val="317"/>
        </w:trPr>
        <w:tc>
          <w:tcPr>
            <w:tcW w:w="427" w:type="pct"/>
            <w:vMerge/>
            <w:tcBorders>
              <w:top w:val="single" w:sz="4" w:space="0" w:color="auto"/>
              <w:left w:val="single" w:sz="4" w:space="0" w:color="auto"/>
              <w:bottom w:val="single" w:sz="4" w:space="0" w:color="auto"/>
              <w:right w:val="single" w:sz="4" w:space="0" w:color="auto"/>
            </w:tcBorders>
            <w:vAlign w:val="center"/>
            <w:hideMark/>
          </w:tcPr>
          <w:p w:rsidR="00571784" w:rsidRPr="00431E65" w:rsidRDefault="00571784" w:rsidP="00CD393C">
            <w:pPr>
              <w:rPr>
                <w:sz w:val="20"/>
                <w:szCs w:val="20"/>
                <w:lang w:val="kk-KZ" w:eastAsia="en-US"/>
              </w:rPr>
            </w:pPr>
          </w:p>
        </w:tc>
        <w:tc>
          <w:tcPr>
            <w:tcW w:w="3627" w:type="pct"/>
            <w:gridSpan w:val="2"/>
            <w:tcBorders>
              <w:top w:val="single" w:sz="4" w:space="0" w:color="auto"/>
              <w:left w:val="single" w:sz="4" w:space="0" w:color="auto"/>
              <w:right w:val="single" w:sz="4" w:space="0" w:color="auto"/>
            </w:tcBorders>
            <w:hideMark/>
          </w:tcPr>
          <w:p w:rsidR="00571784" w:rsidRPr="00431E65" w:rsidRDefault="00571784" w:rsidP="00431E65">
            <w:pPr>
              <w:jc w:val="both"/>
              <w:rPr>
                <w:sz w:val="20"/>
                <w:szCs w:val="20"/>
                <w:lang w:val="kk-KZ"/>
              </w:rPr>
            </w:pPr>
            <w:r w:rsidRPr="00431E65">
              <w:rPr>
                <w:sz w:val="20"/>
                <w:szCs w:val="20"/>
                <w:lang w:val="kk-KZ"/>
              </w:rPr>
              <w:t xml:space="preserve">С  Қазақ тіліндегі </w:t>
            </w:r>
            <w:r>
              <w:rPr>
                <w:sz w:val="20"/>
                <w:szCs w:val="20"/>
                <w:lang w:val="kk-KZ"/>
              </w:rPr>
              <w:t>сын есімнің ерекшелігі</w:t>
            </w:r>
          </w:p>
        </w:tc>
        <w:tc>
          <w:tcPr>
            <w:tcW w:w="370" w:type="pct"/>
            <w:tcBorders>
              <w:top w:val="single" w:sz="4" w:space="0" w:color="auto"/>
              <w:left w:val="single" w:sz="4" w:space="0" w:color="auto"/>
              <w:right w:val="single" w:sz="4" w:space="0" w:color="auto"/>
            </w:tcBorders>
            <w:hideMark/>
          </w:tcPr>
          <w:p w:rsidR="00571784" w:rsidRPr="00431E65" w:rsidRDefault="00571784" w:rsidP="00CD393C">
            <w:pPr>
              <w:rPr>
                <w:sz w:val="20"/>
                <w:szCs w:val="20"/>
                <w:lang w:val="tr-TR" w:eastAsia="en-US"/>
              </w:rPr>
            </w:pPr>
            <w:r w:rsidRPr="00431E65">
              <w:rPr>
                <w:sz w:val="20"/>
                <w:szCs w:val="20"/>
                <w:lang w:val="tr-TR" w:eastAsia="en-US"/>
              </w:rPr>
              <w:t>2</w:t>
            </w:r>
          </w:p>
        </w:tc>
        <w:tc>
          <w:tcPr>
            <w:tcW w:w="576" w:type="pct"/>
            <w:tcBorders>
              <w:top w:val="single" w:sz="4" w:space="0" w:color="auto"/>
              <w:left w:val="single" w:sz="4" w:space="0" w:color="auto"/>
              <w:right w:val="single" w:sz="4" w:space="0" w:color="auto"/>
            </w:tcBorders>
            <w:hideMark/>
          </w:tcPr>
          <w:p w:rsidR="00571784" w:rsidRPr="00431E65" w:rsidRDefault="00571784" w:rsidP="00CD393C">
            <w:pPr>
              <w:rPr>
                <w:caps/>
                <w:sz w:val="20"/>
                <w:szCs w:val="20"/>
                <w:lang w:val="kk-KZ" w:eastAsia="en-US"/>
              </w:rPr>
            </w:pPr>
            <w:r w:rsidRPr="00431E65">
              <w:rPr>
                <w:caps/>
                <w:sz w:val="20"/>
                <w:szCs w:val="20"/>
                <w:lang w:val="kk-KZ" w:eastAsia="en-US"/>
              </w:rPr>
              <w:t>6</w:t>
            </w:r>
          </w:p>
        </w:tc>
      </w:tr>
      <w:tr w:rsidR="00571784" w:rsidRPr="00431E65" w:rsidTr="003E25D1">
        <w:tc>
          <w:tcPr>
            <w:tcW w:w="427" w:type="pct"/>
            <w:vMerge w:val="restart"/>
            <w:tcBorders>
              <w:top w:val="single" w:sz="4" w:space="0" w:color="auto"/>
              <w:left w:val="single" w:sz="4" w:space="0" w:color="auto"/>
              <w:bottom w:val="single" w:sz="4" w:space="0" w:color="auto"/>
              <w:right w:val="single" w:sz="4" w:space="0" w:color="auto"/>
            </w:tcBorders>
            <w:hideMark/>
          </w:tcPr>
          <w:p w:rsidR="00571784" w:rsidRPr="00C222AE" w:rsidRDefault="00571784" w:rsidP="00CD393C">
            <w:pPr>
              <w:rPr>
                <w:sz w:val="20"/>
                <w:szCs w:val="20"/>
                <w:lang w:val="tr-TR" w:eastAsia="en-US"/>
              </w:rPr>
            </w:pPr>
            <w:r>
              <w:rPr>
                <w:sz w:val="20"/>
                <w:szCs w:val="20"/>
                <w:lang w:val="tr-TR" w:eastAsia="en-US"/>
              </w:rPr>
              <w:t>10</w:t>
            </w:r>
          </w:p>
        </w:tc>
        <w:tc>
          <w:tcPr>
            <w:tcW w:w="3627" w:type="pct"/>
            <w:gridSpan w:val="2"/>
            <w:tcBorders>
              <w:top w:val="single" w:sz="4" w:space="0" w:color="auto"/>
              <w:left w:val="single" w:sz="4" w:space="0" w:color="auto"/>
              <w:bottom w:val="single" w:sz="4" w:space="0" w:color="auto"/>
              <w:right w:val="single" w:sz="4" w:space="0" w:color="auto"/>
            </w:tcBorders>
            <w:hideMark/>
          </w:tcPr>
          <w:p w:rsidR="00571784" w:rsidRPr="00431E65" w:rsidRDefault="00571784" w:rsidP="00431E65">
            <w:pPr>
              <w:jc w:val="both"/>
              <w:rPr>
                <w:sz w:val="20"/>
                <w:szCs w:val="20"/>
                <w:lang w:val="kk-KZ" w:eastAsia="en-US"/>
              </w:rPr>
            </w:pPr>
            <w:r w:rsidRPr="00431E65">
              <w:rPr>
                <w:sz w:val="20"/>
                <w:szCs w:val="20"/>
                <w:lang w:val="kk-KZ"/>
              </w:rPr>
              <w:t xml:space="preserve">Л. </w:t>
            </w:r>
            <w:r>
              <w:rPr>
                <w:sz w:val="20"/>
                <w:szCs w:val="20"/>
                <w:lang w:val="kk-KZ"/>
              </w:rPr>
              <w:t xml:space="preserve">Сан </w:t>
            </w:r>
            <w:r w:rsidRPr="00431E65">
              <w:rPr>
                <w:sz w:val="20"/>
                <w:szCs w:val="20"/>
                <w:lang w:val="kk-KZ"/>
              </w:rPr>
              <w:t>есімдер тарихы</w:t>
            </w:r>
          </w:p>
        </w:tc>
        <w:tc>
          <w:tcPr>
            <w:tcW w:w="370"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kk-KZ" w:eastAsia="en-US"/>
              </w:rPr>
            </w:pPr>
            <w:r w:rsidRPr="00431E65">
              <w:rPr>
                <w:sz w:val="20"/>
                <w:szCs w:val="20"/>
                <w:lang w:val="kk-KZ" w:eastAsia="en-US"/>
              </w:rPr>
              <w:t>1</w:t>
            </w:r>
          </w:p>
        </w:tc>
        <w:tc>
          <w:tcPr>
            <w:tcW w:w="576"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caps/>
                <w:sz w:val="20"/>
                <w:szCs w:val="20"/>
                <w:lang w:val="kk-KZ" w:eastAsia="en-US"/>
              </w:rPr>
            </w:pPr>
            <w:r w:rsidRPr="00431E65">
              <w:rPr>
                <w:caps/>
                <w:sz w:val="20"/>
                <w:szCs w:val="20"/>
                <w:lang w:val="kk-KZ" w:eastAsia="en-US"/>
              </w:rPr>
              <w:t>1</w:t>
            </w:r>
          </w:p>
        </w:tc>
      </w:tr>
      <w:tr w:rsidR="00571784" w:rsidRPr="00431E65" w:rsidTr="003E25D1">
        <w:tc>
          <w:tcPr>
            <w:tcW w:w="427" w:type="pct"/>
            <w:vMerge/>
            <w:tcBorders>
              <w:top w:val="single" w:sz="4" w:space="0" w:color="auto"/>
              <w:left w:val="single" w:sz="4" w:space="0" w:color="auto"/>
              <w:bottom w:val="single" w:sz="4" w:space="0" w:color="auto"/>
              <w:right w:val="single" w:sz="4" w:space="0" w:color="auto"/>
            </w:tcBorders>
            <w:vAlign w:val="center"/>
            <w:hideMark/>
          </w:tcPr>
          <w:p w:rsidR="00571784" w:rsidRPr="00431E65" w:rsidRDefault="00571784" w:rsidP="00CD393C">
            <w:pPr>
              <w:rPr>
                <w:sz w:val="20"/>
                <w:szCs w:val="20"/>
                <w:lang w:val="kk-KZ" w:eastAsia="en-US"/>
              </w:rPr>
            </w:pPr>
          </w:p>
        </w:tc>
        <w:tc>
          <w:tcPr>
            <w:tcW w:w="3627" w:type="pct"/>
            <w:gridSpan w:val="2"/>
            <w:tcBorders>
              <w:top w:val="single" w:sz="4" w:space="0" w:color="auto"/>
              <w:left w:val="single" w:sz="4" w:space="0" w:color="auto"/>
              <w:bottom w:val="single" w:sz="4" w:space="0" w:color="auto"/>
              <w:right w:val="single" w:sz="4" w:space="0" w:color="auto"/>
            </w:tcBorders>
            <w:hideMark/>
          </w:tcPr>
          <w:p w:rsidR="00571784" w:rsidRPr="00431E65" w:rsidRDefault="00571784" w:rsidP="00431E65">
            <w:pPr>
              <w:jc w:val="both"/>
              <w:rPr>
                <w:sz w:val="20"/>
                <w:szCs w:val="20"/>
                <w:lang w:val="kk-KZ" w:eastAsia="en-US"/>
              </w:rPr>
            </w:pPr>
            <w:r w:rsidRPr="00431E65">
              <w:rPr>
                <w:sz w:val="20"/>
                <w:szCs w:val="20"/>
                <w:lang w:val="kk-KZ"/>
              </w:rPr>
              <w:t xml:space="preserve">С. </w:t>
            </w:r>
            <w:r w:rsidRPr="00431E65">
              <w:rPr>
                <w:sz w:val="20"/>
                <w:szCs w:val="20"/>
                <w:lang w:val="tr-TR"/>
              </w:rPr>
              <w:t xml:space="preserve"> </w:t>
            </w:r>
            <w:r>
              <w:rPr>
                <w:sz w:val="20"/>
                <w:szCs w:val="20"/>
                <w:lang w:val="kk-KZ"/>
              </w:rPr>
              <w:t>Сан есімнің жасалу жолдары</w:t>
            </w:r>
          </w:p>
        </w:tc>
        <w:tc>
          <w:tcPr>
            <w:tcW w:w="370"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tr-TR" w:eastAsia="en-US"/>
              </w:rPr>
            </w:pPr>
            <w:r w:rsidRPr="00431E65">
              <w:rPr>
                <w:sz w:val="20"/>
                <w:szCs w:val="20"/>
                <w:lang w:val="tr-TR" w:eastAsia="en-US"/>
              </w:rPr>
              <w:t>2</w:t>
            </w:r>
          </w:p>
        </w:tc>
        <w:tc>
          <w:tcPr>
            <w:tcW w:w="576"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caps/>
                <w:sz w:val="20"/>
                <w:szCs w:val="20"/>
                <w:lang w:val="kk-KZ" w:eastAsia="en-US"/>
              </w:rPr>
            </w:pPr>
            <w:r w:rsidRPr="00431E65">
              <w:rPr>
                <w:caps/>
                <w:sz w:val="20"/>
                <w:szCs w:val="20"/>
                <w:lang w:val="kk-KZ" w:eastAsia="en-US"/>
              </w:rPr>
              <w:t>6</w:t>
            </w:r>
          </w:p>
        </w:tc>
      </w:tr>
      <w:tr w:rsidR="00571784" w:rsidRPr="00431E65" w:rsidTr="00431E65">
        <w:trPr>
          <w:trHeight w:val="46"/>
        </w:trPr>
        <w:tc>
          <w:tcPr>
            <w:tcW w:w="427" w:type="pct"/>
            <w:vMerge/>
            <w:tcBorders>
              <w:top w:val="single" w:sz="4" w:space="0" w:color="auto"/>
              <w:left w:val="single" w:sz="4" w:space="0" w:color="auto"/>
              <w:bottom w:val="single" w:sz="4" w:space="0" w:color="auto"/>
              <w:right w:val="single" w:sz="4" w:space="0" w:color="auto"/>
            </w:tcBorders>
            <w:vAlign w:val="center"/>
            <w:hideMark/>
          </w:tcPr>
          <w:p w:rsidR="00571784" w:rsidRPr="00431E65" w:rsidRDefault="00571784" w:rsidP="00CD393C">
            <w:pPr>
              <w:rPr>
                <w:sz w:val="20"/>
                <w:szCs w:val="20"/>
                <w:lang w:val="kk-KZ" w:eastAsia="en-US"/>
              </w:rPr>
            </w:pPr>
          </w:p>
        </w:tc>
        <w:tc>
          <w:tcPr>
            <w:tcW w:w="3627" w:type="pct"/>
            <w:gridSpan w:val="2"/>
            <w:tcBorders>
              <w:top w:val="single" w:sz="4" w:space="0" w:color="auto"/>
              <w:left w:val="single" w:sz="4" w:space="0" w:color="auto"/>
              <w:bottom w:val="single" w:sz="4" w:space="0" w:color="auto"/>
              <w:right w:val="single" w:sz="4" w:space="0" w:color="auto"/>
            </w:tcBorders>
          </w:tcPr>
          <w:p w:rsidR="00571784" w:rsidRPr="00431E65" w:rsidRDefault="00571784" w:rsidP="0072777C">
            <w:pPr>
              <w:jc w:val="both"/>
              <w:rPr>
                <w:sz w:val="20"/>
                <w:szCs w:val="20"/>
                <w:lang w:val="kk-KZ" w:eastAsia="en-US"/>
              </w:rPr>
            </w:pPr>
          </w:p>
        </w:tc>
        <w:tc>
          <w:tcPr>
            <w:tcW w:w="370" w:type="pct"/>
            <w:tcBorders>
              <w:top w:val="single" w:sz="4" w:space="0" w:color="auto"/>
              <w:left w:val="single" w:sz="4" w:space="0" w:color="auto"/>
              <w:bottom w:val="single" w:sz="4" w:space="0" w:color="auto"/>
              <w:right w:val="single" w:sz="4" w:space="0" w:color="auto"/>
            </w:tcBorders>
          </w:tcPr>
          <w:p w:rsidR="00571784" w:rsidRPr="00431E65" w:rsidRDefault="00571784" w:rsidP="00CD393C">
            <w:pPr>
              <w:rPr>
                <w:sz w:val="20"/>
                <w:szCs w:val="20"/>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caps/>
                <w:sz w:val="20"/>
                <w:szCs w:val="20"/>
                <w:lang w:val="kk-KZ" w:eastAsia="en-US"/>
              </w:rPr>
            </w:pPr>
            <w:r w:rsidRPr="00431E65">
              <w:rPr>
                <w:caps/>
                <w:sz w:val="20"/>
                <w:szCs w:val="20"/>
                <w:lang w:val="kk-KZ" w:eastAsia="en-US"/>
              </w:rPr>
              <w:t>20</w:t>
            </w:r>
          </w:p>
        </w:tc>
      </w:tr>
      <w:tr w:rsidR="00571784" w:rsidRPr="00431E65" w:rsidTr="003E25D1">
        <w:trPr>
          <w:trHeight w:val="300"/>
        </w:trPr>
        <w:tc>
          <w:tcPr>
            <w:tcW w:w="427" w:type="pct"/>
            <w:vMerge w:val="restart"/>
            <w:tcBorders>
              <w:top w:val="single" w:sz="4" w:space="0" w:color="auto"/>
              <w:left w:val="single" w:sz="4" w:space="0" w:color="auto"/>
              <w:bottom w:val="single" w:sz="4" w:space="0" w:color="auto"/>
              <w:right w:val="single" w:sz="4" w:space="0" w:color="auto"/>
            </w:tcBorders>
            <w:vAlign w:val="center"/>
            <w:hideMark/>
          </w:tcPr>
          <w:p w:rsidR="00571784" w:rsidRPr="00C222AE" w:rsidRDefault="00571784" w:rsidP="00C222AE">
            <w:pPr>
              <w:rPr>
                <w:sz w:val="20"/>
                <w:szCs w:val="20"/>
                <w:lang w:val="tr-TR" w:eastAsia="en-US"/>
              </w:rPr>
            </w:pPr>
            <w:r>
              <w:rPr>
                <w:sz w:val="20"/>
                <w:szCs w:val="20"/>
                <w:lang w:val="tr-TR" w:eastAsia="en-US"/>
              </w:rPr>
              <w:t>11</w:t>
            </w:r>
          </w:p>
        </w:tc>
        <w:tc>
          <w:tcPr>
            <w:tcW w:w="3627" w:type="pct"/>
            <w:gridSpan w:val="2"/>
            <w:tcBorders>
              <w:top w:val="single" w:sz="4" w:space="0" w:color="auto"/>
              <w:left w:val="single" w:sz="4" w:space="0" w:color="auto"/>
              <w:bottom w:val="single" w:sz="4" w:space="0" w:color="auto"/>
              <w:right w:val="single" w:sz="4" w:space="0" w:color="auto"/>
            </w:tcBorders>
            <w:hideMark/>
          </w:tcPr>
          <w:p w:rsidR="00571784" w:rsidRPr="00431E65" w:rsidRDefault="00571784" w:rsidP="00431E65">
            <w:pPr>
              <w:jc w:val="both"/>
              <w:rPr>
                <w:sz w:val="20"/>
                <w:szCs w:val="20"/>
                <w:lang w:val="kk-KZ" w:eastAsia="en-US"/>
              </w:rPr>
            </w:pPr>
            <w:r w:rsidRPr="00431E65">
              <w:rPr>
                <w:sz w:val="20"/>
                <w:szCs w:val="20"/>
                <w:lang w:val="kk-KZ"/>
              </w:rPr>
              <w:t xml:space="preserve">Л. </w:t>
            </w:r>
            <w:r w:rsidRPr="00431E65">
              <w:rPr>
                <w:sz w:val="20"/>
                <w:szCs w:val="20"/>
                <w:lang w:val="tr-TR"/>
              </w:rPr>
              <w:t xml:space="preserve"> </w:t>
            </w:r>
            <w:r w:rsidRPr="00431E65">
              <w:rPr>
                <w:sz w:val="20"/>
                <w:szCs w:val="20"/>
                <w:lang w:val="kk-KZ" w:eastAsia="en-US"/>
              </w:rPr>
              <w:t xml:space="preserve"> Есімдік</w:t>
            </w:r>
          </w:p>
        </w:tc>
        <w:tc>
          <w:tcPr>
            <w:tcW w:w="370"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kk-KZ" w:eastAsia="en-US"/>
              </w:rPr>
            </w:pPr>
            <w:r w:rsidRPr="00431E65">
              <w:rPr>
                <w:sz w:val="20"/>
                <w:szCs w:val="20"/>
                <w:lang w:val="kk-KZ" w:eastAsia="en-US"/>
              </w:rPr>
              <w:t>1</w:t>
            </w:r>
          </w:p>
        </w:tc>
        <w:tc>
          <w:tcPr>
            <w:tcW w:w="576"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caps/>
                <w:sz w:val="20"/>
                <w:szCs w:val="20"/>
                <w:lang w:val="kk-KZ" w:eastAsia="en-US"/>
              </w:rPr>
            </w:pPr>
            <w:r w:rsidRPr="00431E65">
              <w:rPr>
                <w:caps/>
                <w:sz w:val="20"/>
                <w:szCs w:val="20"/>
                <w:lang w:val="kk-KZ" w:eastAsia="en-US"/>
              </w:rPr>
              <w:t>1</w:t>
            </w:r>
          </w:p>
        </w:tc>
      </w:tr>
      <w:tr w:rsidR="00571784" w:rsidRPr="00431E65" w:rsidTr="004A4124">
        <w:trPr>
          <w:trHeight w:val="562"/>
        </w:trPr>
        <w:tc>
          <w:tcPr>
            <w:tcW w:w="427" w:type="pct"/>
            <w:vMerge/>
            <w:tcBorders>
              <w:top w:val="single" w:sz="4" w:space="0" w:color="auto"/>
              <w:left w:val="single" w:sz="4" w:space="0" w:color="auto"/>
              <w:bottom w:val="single" w:sz="4" w:space="0" w:color="auto"/>
              <w:right w:val="single" w:sz="4" w:space="0" w:color="auto"/>
            </w:tcBorders>
            <w:vAlign w:val="center"/>
            <w:hideMark/>
          </w:tcPr>
          <w:p w:rsidR="00571784" w:rsidRPr="00431E65" w:rsidRDefault="00571784" w:rsidP="00CD393C">
            <w:pPr>
              <w:rPr>
                <w:sz w:val="20"/>
                <w:szCs w:val="20"/>
                <w:lang w:val="kk-KZ" w:eastAsia="en-US"/>
              </w:rPr>
            </w:pPr>
          </w:p>
        </w:tc>
        <w:tc>
          <w:tcPr>
            <w:tcW w:w="3627" w:type="pct"/>
            <w:gridSpan w:val="2"/>
            <w:tcBorders>
              <w:top w:val="single" w:sz="4" w:space="0" w:color="auto"/>
              <w:left w:val="single" w:sz="4" w:space="0" w:color="auto"/>
              <w:right w:val="single" w:sz="4" w:space="0" w:color="auto"/>
            </w:tcBorders>
            <w:hideMark/>
          </w:tcPr>
          <w:p w:rsidR="00571784" w:rsidRPr="00431E65" w:rsidRDefault="00571784" w:rsidP="00431E65">
            <w:pPr>
              <w:jc w:val="both"/>
              <w:rPr>
                <w:sz w:val="20"/>
                <w:szCs w:val="20"/>
                <w:lang w:val="kk-KZ"/>
              </w:rPr>
            </w:pPr>
            <w:r w:rsidRPr="00431E65">
              <w:rPr>
                <w:sz w:val="20"/>
                <w:szCs w:val="20"/>
                <w:lang w:val="kk-KZ"/>
              </w:rPr>
              <w:t xml:space="preserve">С.  </w:t>
            </w:r>
            <w:r>
              <w:rPr>
                <w:sz w:val="20"/>
                <w:szCs w:val="20"/>
                <w:lang w:val="kk-KZ"/>
              </w:rPr>
              <w:t>Қазақ және т</w:t>
            </w:r>
            <w:r w:rsidRPr="00431E65">
              <w:rPr>
                <w:sz w:val="20"/>
                <w:szCs w:val="20"/>
                <w:lang w:val="kk-KZ"/>
              </w:rPr>
              <w:t xml:space="preserve">үркі тілдеріндегі </w:t>
            </w:r>
            <w:r>
              <w:rPr>
                <w:sz w:val="20"/>
                <w:szCs w:val="20"/>
                <w:lang w:val="kk-KZ"/>
              </w:rPr>
              <w:t>есімдіктер</w:t>
            </w:r>
          </w:p>
        </w:tc>
        <w:tc>
          <w:tcPr>
            <w:tcW w:w="370" w:type="pct"/>
            <w:tcBorders>
              <w:top w:val="single" w:sz="4" w:space="0" w:color="auto"/>
              <w:left w:val="single" w:sz="4" w:space="0" w:color="auto"/>
              <w:right w:val="single" w:sz="4" w:space="0" w:color="auto"/>
            </w:tcBorders>
            <w:hideMark/>
          </w:tcPr>
          <w:p w:rsidR="00571784" w:rsidRPr="00431E65" w:rsidRDefault="00571784" w:rsidP="00CD393C">
            <w:pPr>
              <w:rPr>
                <w:sz w:val="20"/>
                <w:szCs w:val="20"/>
                <w:lang w:val="tr-TR"/>
              </w:rPr>
            </w:pPr>
            <w:r w:rsidRPr="00431E65">
              <w:rPr>
                <w:sz w:val="20"/>
                <w:szCs w:val="20"/>
                <w:lang w:val="tr-TR"/>
              </w:rPr>
              <w:t>2</w:t>
            </w:r>
          </w:p>
        </w:tc>
        <w:tc>
          <w:tcPr>
            <w:tcW w:w="576" w:type="pct"/>
            <w:tcBorders>
              <w:top w:val="single" w:sz="4" w:space="0" w:color="auto"/>
              <w:left w:val="single" w:sz="4" w:space="0" w:color="auto"/>
              <w:right w:val="single" w:sz="4" w:space="0" w:color="auto"/>
            </w:tcBorders>
            <w:hideMark/>
          </w:tcPr>
          <w:p w:rsidR="00571784" w:rsidRPr="005B4AB0" w:rsidRDefault="005B4AB0" w:rsidP="00CD393C">
            <w:pPr>
              <w:rPr>
                <w:caps/>
                <w:sz w:val="20"/>
                <w:szCs w:val="20"/>
                <w:lang w:val="tr-TR" w:eastAsia="en-US"/>
              </w:rPr>
            </w:pPr>
            <w:r>
              <w:rPr>
                <w:caps/>
                <w:sz w:val="20"/>
                <w:szCs w:val="20"/>
                <w:lang w:val="tr-TR" w:eastAsia="en-US"/>
              </w:rPr>
              <w:t>5</w:t>
            </w:r>
          </w:p>
          <w:p w:rsidR="00571784" w:rsidRPr="00431E65" w:rsidRDefault="00571784" w:rsidP="00CD393C">
            <w:pPr>
              <w:rPr>
                <w:caps/>
                <w:sz w:val="20"/>
                <w:szCs w:val="20"/>
                <w:lang w:val="kk-KZ" w:eastAsia="en-US"/>
              </w:rPr>
            </w:pPr>
          </w:p>
        </w:tc>
      </w:tr>
      <w:tr w:rsidR="00571784" w:rsidRPr="00431E65" w:rsidTr="003E25D1">
        <w:trPr>
          <w:trHeight w:val="303"/>
        </w:trPr>
        <w:tc>
          <w:tcPr>
            <w:tcW w:w="427" w:type="pct"/>
            <w:vMerge w:val="restart"/>
            <w:tcBorders>
              <w:top w:val="single" w:sz="4" w:space="0" w:color="auto"/>
              <w:left w:val="single" w:sz="4" w:space="0" w:color="auto"/>
              <w:bottom w:val="single" w:sz="4" w:space="0" w:color="auto"/>
              <w:right w:val="single" w:sz="4" w:space="0" w:color="auto"/>
            </w:tcBorders>
            <w:vAlign w:val="center"/>
            <w:hideMark/>
          </w:tcPr>
          <w:p w:rsidR="00571784" w:rsidRPr="00C222AE" w:rsidRDefault="00571784" w:rsidP="00CD393C">
            <w:pPr>
              <w:jc w:val="center"/>
              <w:rPr>
                <w:sz w:val="20"/>
                <w:szCs w:val="20"/>
                <w:lang w:val="tr-TR" w:eastAsia="en-US"/>
              </w:rPr>
            </w:pPr>
            <w:r>
              <w:rPr>
                <w:sz w:val="20"/>
                <w:szCs w:val="20"/>
                <w:lang w:val="kk-KZ" w:eastAsia="en-US"/>
              </w:rPr>
              <w:t>1</w:t>
            </w:r>
            <w:r>
              <w:rPr>
                <w:sz w:val="20"/>
                <w:szCs w:val="20"/>
                <w:lang w:val="tr-TR" w:eastAsia="en-US"/>
              </w:rPr>
              <w:t>2</w:t>
            </w:r>
          </w:p>
        </w:tc>
        <w:tc>
          <w:tcPr>
            <w:tcW w:w="3627" w:type="pct"/>
            <w:gridSpan w:val="2"/>
            <w:tcBorders>
              <w:top w:val="single" w:sz="4" w:space="0" w:color="auto"/>
              <w:left w:val="single" w:sz="4" w:space="0" w:color="auto"/>
              <w:bottom w:val="single" w:sz="4" w:space="0" w:color="auto"/>
              <w:right w:val="single" w:sz="4" w:space="0" w:color="auto"/>
            </w:tcBorders>
            <w:hideMark/>
          </w:tcPr>
          <w:p w:rsidR="00571784" w:rsidRPr="00431E65" w:rsidRDefault="00571784" w:rsidP="00431E65">
            <w:pPr>
              <w:rPr>
                <w:rFonts w:ascii="Times New Roman KK EK" w:hAnsi="Times New Roman KK EK"/>
                <w:sz w:val="20"/>
                <w:szCs w:val="20"/>
                <w:lang w:val="kk-KZ"/>
              </w:rPr>
            </w:pPr>
            <w:r w:rsidRPr="00431E65">
              <w:rPr>
                <w:sz w:val="20"/>
                <w:szCs w:val="20"/>
                <w:lang w:val="kk-KZ"/>
              </w:rPr>
              <w:t>Л</w:t>
            </w:r>
            <w:r w:rsidRPr="00431E65">
              <w:rPr>
                <w:rFonts w:ascii="Times New Roman KK EK" w:hAnsi="Times New Roman KK EK"/>
                <w:sz w:val="20"/>
                <w:szCs w:val="20"/>
                <w:lang w:val="kk-KZ"/>
              </w:rPr>
              <w:t xml:space="preserve"> Етістік категорияларының дамуы</w:t>
            </w:r>
          </w:p>
          <w:p w:rsidR="00571784" w:rsidRPr="00431E65" w:rsidRDefault="00571784" w:rsidP="00CD393C">
            <w:pPr>
              <w:jc w:val="both"/>
              <w:rPr>
                <w:sz w:val="20"/>
                <w:szCs w:val="20"/>
                <w:lang w:val="kk-KZ" w:eastAsia="en-US"/>
              </w:rPr>
            </w:pPr>
          </w:p>
        </w:tc>
        <w:tc>
          <w:tcPr>
            <w:tcW w:w="370"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kk-KZ"/>
              </w:rPr>
            </w:pPr>
            <w:r w:rsidRPr="00431E65">
              <w:rPr>
                <w:sz w:val="20"/>
                <w:szCs w:val="20"/>
                <w:lang w:val="kk-KZ"/>
              </w:rPr>
              <w:t>1</w:t>
            </w:r>
          </w:p>
        </w:tc>
        <w:tc>
          <w:tcPr>
            <w:tcW w:w="576"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caps/>
                <w:sz w:val="20"/>
                <w:szCs w:val="20"/>
                <w:lang w:val="kk-KZ" w:eastAsia="en-US"/>
              </w:rPr>
            </w:pPr>
            <w:r w:rsidRPr="00431E65">
              <w:rPr>
                <w:caps/>
                <w:sz w:val="20"/>
                <w:szCs w:val="20"/>
                <w:lang w:val="kk-KZ" w:eastAsia="en-US"/>
              </w:rPr>
              <w:t>1</w:t>
            </w:r>
          </w:p>
        </w:tc>
      </w:tr>
      <w:tr w:rsidR="00571784" w:rsidRPr="00431E65" w:rsidTr="003E25D1">
        <w:trPr>
          <w:trHeight w:val="285"/>
        </w:trPr>
        <w:tc>
          <w:tcPr>
            <w:tcW w:w="427" w:type="pct"/>
            <w:vMerge/>
            <w:tcBorders>
              <w:top w:val="single" w:sz="4" w:space="0" w:color="auto"/>
              <w:left w:val="single" w:sz="4" w:space="0" w:color="auto"/>
              <w:bottom w:val="single" w:sz="4" w:space="0" w:color="auto"/>
              <w:right w:val="single" w:sz="4" w:space="0" w:color="auto"/>
            </w:tcBorders>
            <w:vAlign w:val="center"/>
            <w:hideMark/>
          </w:tcPr>
          <w:p w:rsidR="00571784" w:rsidRPr="00431E65" w:rsidRDefault="00571784" w:rsidP="00CD393C">
            <w:pPr>
              <w:rPr>
                <w:sz w:val="20"/>
                <w:szCs w:val="20"/>
                <w:lang w:val="kk-KZ" w:eastAsia="en-US"/>
              </w:rPr>
            </w:pPr>
          </w:p>
        </w:tc>
        <w:tc>
          <w:tcPr>
            <w:tcW w:w="3627" w:type="pct"/>
            <w:gridSpan w:val="2"/>
            <w:tcBorders>
              <w:top w:val="single" w:sz="4" w:space="0" w:color="auto"/>
              <w:left w:val="single" w:sz="4" w:space="0" w:color="auto"/>
              <w:bottom w:val="single" w:sz="4" w:space="0" w:color="auto"/>
              <w:right w:val="single" w:sz="4" w:space="0" w:color="auto"/>
            </w:tcBorders>
            <w:hideMark/>
          </w:tcPr>
          <w:p w:rsidR="00571784" w:rsidRPr="00431E65" w:rsidRDefault="00571784" w:rsidP="00431E65">
            <w:pPr>
              <w:jc w:val="both"/>
              <w:rPr>
                <w:sz w:val="20"/>
                <w:szCs w:val="20"/>
                <w:lang w:val="kk-KZ"/>
              </w:rPr>
            </w:pPr>
            <w:r w:rsidRPr="00431E65">
              <w:rPr>
                <w:sz w:val="20"/>
                <w:szCs w:val="20"/>
                <w:lang w:val="kk-KZ"/>
              </w:rPr>
              <w:t>С</w:t>
            </w:r>
            <w:r w:rsidRPr="00431E65">
              <w:rPr>
                <w:sz w:val="20"/>
                <w:szCs w:val="20"/>
                <w:lang w:val="tr-TR"/>
              </w:rPr>
              <w:t xml:space="preserve"> </w:t>
            </w:r>
            <w:r>
              <w:rPr>
                <w:sz w:val="20"/>
                <w:szCs w:val="20"/>
                <w:lang w:val="kk-KZ"/>
              </w:rPr>
              <w:t>Қазақ тіліндегі етістіктердің жасалу жолдары</w:t>
            </w:r>
          </w:p>
        </w:tc>
        <w:tc>
          <w:tcPr>
            <w:tcW w:w="370"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tr-TR"/>
              </w:rPr>
            </w:pPr>
            <w:r w:rsidRPr="00431E65">
              <w:rPr>
                <w:sz w:val="20"/>
                <w:szCs w:val="20"/>
                <w:lang w:val="tr-TR"/>
              </w:rPr>
              <w:t>2</w:t>
            </w:r>
          </w:p>
        </w:tc>
        <w:tc>
          <w:tcPr>
            <w:tcW w:w="576" w:type="pct"/>
            <w:tcBorders>
              <w:top w:val="single" w:sz="4" w:space="0" w:color="auto"/>
              <w:left w:val="single" w:sz="4" w:space="0" w:color="auto"/>
              <w:bottom w:val="single" w:sz="4" w:space="0" w:color="auto"/>
              <w:right w:val="single" w:sz="4" w:space="0" w:color="auto"/>
            </w:tcBorders>
            <w:hideMark/>
          </w:tcPr>
          <w:p w:rsidR="00571784" w:rsidRPr="005B4AB0" w:rsidRDefault="005B4AB0" w:rsidP="00CD393C">
            <w:pPr>
              <w:rPr>
                <w:caps/>
                <w:sz w:val="20"/>
                <w:szCs w:val="20"/>
                <w:lang w:val="tr-TR" w:eastAsia="en-US"/>
              </w:rPr>
            </w:pPr>
            <w:r>
              <w:rPr>
                <w:caps/>
                <w:sz w:val="20"/>
                <w:szCs w:val="20"/>
                <w:lang w:val="tr-TR" w:eastAsia="en-US"/>
              </w:rPr>
              <w:t>5</w:t>
            </w:r>
          </w:p>
        </w:tc>
      </w:tr>
      <w:tr w:rsidR="00571784" w:rsidRPr="00081A0E" w:rsidTr="003E25D1">
        <w:trPr>
          <w:trHeight w:val="329"/>
        </w:trPr>
        <w:tc>
          <w:tcPr>
            <w:tcW w:w="427" w:type="pct"/>
            <w:vMerge/>
            <w:tcBorders>
              <w:top w:val="single" w:sz="4" w:space="0" w:color="auto"/>
              <w:left w:val="single" w:sz="4" w:space="0" w:color="auto"/>
              <w:bottom w:val="single" w:sz="4" w:space="0" w:color="auto"/>
              <w:right w:val="single" w:sz="4" w:space="0" w:color="auto"/>
            </w:tcBorders>
            <w:vAlign w:val="center"/>
            <w:hideMark/>
          </w:tcPr>
          <w:p w:rsidR="00571784" w:rsidRPr="00431E65" w:rsidRDefault="00571784" w:rsidP="00CD393C">
            <w:pPr>
              <w:rPr>
                <w:sz w:val="20"/>
                <w:szCs w:val="20"/>
                <w:lang w:val="kk-KZ" w:eastAsia="en-US"/>
              </w:rPr>
            </w:pPr>
          </w:p>
        </w:tc>
        <w:tc>
          <w:tcPr>
            <w:tcW w:w="3627" w:type="pct"/>
            <w:gridSpan w:val="2"/>
            <w:tcBorders>
              <w:top w:val="single" w:sz="4" w:space="0" w:color="auto"/>
              <w:left w:val="single" w:sz="4" w:space="0" w:color="auto"/>
              <w:bottom w:val="single" w:sz="4" w:space="0" w:color="auto"/>
              <w:right w:val="single" w:sz="4" w:space="0" w:color="auto"/>
            </w:tcBorders>
            <w:hideMark/>
          </w:tcPr>
          <w:p w:rsidR="00571784" w:rsidRPr="00431E65" w:rsidRDefault="00571784" w:rsidP="00956731">
            <w:pPr>
              <w:rPr>
                <w:sz w:val="20"/>
                <w:szCs w:val="20"/>
                <w:lang w:val="kk-KZ"/>
              </w:rPr>
            </w:pPr>
            <w:r w:rsidRPr="00431E65">
              <w:rPr>
                <w:sz w:val="20"/>
                <w:szCs w:val="20"/>
                <w:lang w:val="kk-KZ"/>
              </w:rPr>
              <w:t xml:space="preserve">СОӨЖ. Консультация және СӨЖ қабылдау.  </w:t>
            </w:r>
          </w:p>
          <w:p w:rsidR="00571784" w:rsidRPr="00431E65" w:rsidRDefault="00571784" w:rsidP="0072777C">
            <w:pPr>
              <w:jc w:val="both"/>
              <w:rPr>
                <w:sz w:val="20"/>
                <w:szCs w:val="20"/>
                <w:lang w:val="kk-KZ" w:eastAsia="en-US"/>
              </w:rPr>
            </w:pPr>
            <w:r w:rsidRPr="00431E65">
              <w:rPr>
                <w:sz w:val="20"/>
                <w:szCs w:val="20"/>
                <w:lang w:val="kk-KZ" w:eastAsia="en-US"/>
              </w:rPr>
              <w:t>СӨЖ № 4. Түркі тілдеріндегі еліктеуіш сөздер мен одағайлардың ерекшеліктерін талдау</w:t>
            </w:r>
          </w:p>
        </w:tc>
        <w:tc>
          <w:tcPr>
            <w:tcW w:w="370" w:type="pct"/>
            <w:tcBorders>
              <w:top w:val="single" w:sz="4" w:space="0" w:color="auto"/>
              <w:left w:val="single" w:sz="4" w:space="0" w:color="auto"/>
              <w:bottom w:val="single" w:sz="4" w:space="0" w:color="auto"/>
              <w:right w:val="single" w:sz="4" w:space="0" w:color="auto"/>
            </w:tcBorders>
          </w:tcPr>
          <w:p w:rsidR="00571784" w:rsidRPr="00431E65" w:rsidRDefault="00571784" w:rsidP="00CD393C">
            <w:pPr>
              <w:rPr>
                <w:sz w:val="20"/>
                <w:szCs w:val="20"/>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caps/>
                <w:sz w:val="20"/>
                <w:szCs w:val="20"/>
                <w:lang w:val="kk-KZ" w:eastAsia="en-US"/>
              </w:rPr>
            </w:pPr>
          </w:p>
          <w:p w:rsidR="00571784" w:rsidRPr="00571784" w:rsidRDefault="00571784" w:rsidP="00CD393C">
            <w:pPr>
              <w:rPr>
                <w:caps/>
                <w:sz w:val="20"/>
                <w:szCs w:val="20"/>
                <w:lang w:val="tr-TR" w:eastAsia="en-US"/>
              </w:rPr>
            </w:pPr>
          </w:p>
        </w:tc>
      </w:tr>
      <w:tr w:rsidR="00571784" w:rsidRPr="00431E65" w:rsidTr="00C222AE">
        <w:trPr>
          <w:trHeight w:val="259"/>
        </w:trPr>
        <w:tc>
          <w:tcPr>
            <w:tcW w:w="427" w:type="pct"/>
            <w:vMerge w:val="restart"/>
            <w:tcBorders>
              <w:top w:val="single" w:sz="4" w:space="0" w:color="auto"/>
              <w:left w:val="single" w:sz="4" w:space="0" w:color="auto"/>
              <w:right w:val="single" w:sz="4" w:space="0" w:color="auto"/>
            </w:tcBorders>
            <w:vAlign w:val="center"/>
            <w:hideMark/>
          </w:tcPr>
          <w:p w:rsidR="00571784" w:rsidRPr="00C222AE" w:rsidRDefault="00571784" w:rsidP="00CD393C">
            <w:pPr>
              <w:jc w:val="center"/>
              <w:rPr>
                <w:sz w:val="20"/>
                <w:szCs w:val="20"/>
                <w:lang w:val="tr-TR" w:eastAsia="en-US"/>
              </w:rPr>
            </w:pPr>
            <w:r>
              <w:rPr>
                <w:sz w:val="20"/>
                <w:szCs w:val="20"/>
                <w:lang w:val="kk-KZ" w:eastAsia="en-US"/>
              </w:rPr>
              <w:t>1</w:t>
            </w:r>
            <w:r>
              <w:rPr>
                <w:sz w:val="20"/>
                <w:szCs w:val="20"/>
                <w:lang w:val="tr-TR" w:eastAsia="en-US"/>
              </w:rPr>
              <w:t>3</w:t>
            </w:r>
          </w:p>
        </w:tc>
        <w:tc>
          <w:tcPr>
            <w:tcW w:w="3627" w:type="pct"/>
            <w:gridSpan w:val="2"/>
            <w:tcBorders>
              <w:top w:val="single" w:sz="4" w:space="0" w:color="auto"/>
              <w:left w:val="single" w:sz="4" w:space="0" w:color="auto"/>
              <w:bottom w:val="single" w:sz="4" w:space="0" w:color="auto"/>
              <w:right w:val="single" w:sz="4" w:space="0" w:color="auto"/>
            </w:tcBorders>
            <w:hideMark/>
          </w:tcPr>
          <w:p w:rsidR="00571784" w:rsidRPr="00431E65" w:rsidRDefault="00571784" w:rsidP="00431E65">
            <w:pPr>
              <w:shd w:val="clear" w:color="auto" w:fill="FFFFFF"/>
              <w:rPr>
                <w:noProof/>
                <w:sz w:val="20"/>
                <w:szCs w:val="20"/>
                <w:lang w:val="kk-KZ"/>
              </w:rPr>
            </w:pPr>
            <w:r w:rsidRPr="00431E65">
              <w:rPr>
                <w:sz w:val="20"/>
                <w:szCs w:val="20"/>
                <w:lang w:val="kk-KZ"/>
              </w:rPr>
              <w:t xml:space="preserve">Л. </w:t>
            </w:r>
            <w:r w:rsidRPr="00431E65">
              <w:rPr>
                <w:sz w:val="20"/>
                <w:szCs w:val="20"/>
                <w:lang w:val="tr-TR"/>
              </w:rPr>
              <w:t xml:space="preserve"> </w:t>
            </w:r>
            <w:r w:rsidRPr="00431E65">
              <w:rPr>
                <w:bCs/>
                <w:noProof/>
                <w:sz w:val="20"/>
                <w:szCs w:val="20"/>
                <w:lang w:val="kk-KZ"/>
              </w:rPr>
              <w:t xml:space="preserve">Етістіктің  рай, шақ </w:t>
            </w:r>
            <w:r w:rsidRPr="00431E65">
              <w:rPr>
                <w:noProof/>
                <w:sz w:val="20"/>
                <w:szCs w:val="20"/>
                <w:lang w:val="kk-KZ"/>
              </w:rPr>
              <w:t>категориясы</w:t>
            </w:r>
          </w:p>
          <w:p w:rsidR="00571784" w:rsidRPr="00431E65" w:rsidRDefault="00571784" w:rsidP="00CD393C">
            <w:pPr>
              <w:jc w:val="both"/>
              <w:rPr>
                <w:sz w:val="20"/>
                <w:szCs w:val="20"/>
                <w:lang w:val="kk-KZ" w:eastAsia="en-US"/>
              </w:rPr>
            </w:pPr>
          </w:p>
        </w:tc>
        <w:tc>
          <w:tcPr>
            <w:tcW w:w="370"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kk-KZ"/>
              </w:rPr>
            </w:pPr>
            <w:r w:rsidRPr="00431E65">
              <w:rPr>
                <w:sz w:val="20"/>
                <w:szCs w:val="20"/>
                <w:lang w:val="kk-KZ"/>
              </w:rPr>
              <w:t>1</w:t>
            </w:r>
          </w:p>
        </w:tc>
        <w:tc>
          <w:tcPr>
            <w:tcW w:w="576"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caps/>
                <w:sz w:val="20"/>
                <w:szCs w:val="20"/>
                <w:lang w:val="kk-KZ" w:eastAsia="en-US"/>
              </w:rPr>
            </w:pPr>
            <w:r w:rsidRPr="00431E65">
              <w:rPr>
                <w:caps/>
                <w:sz w:val="20"/>
                <w:szCs w:val="20"/>
                <w:lang w:val="kk-KZ" w:eastAsia="en-US"/>
              </w:rPr>
              <w:t>1</w:t>
            </w:r>
          </w:p>
        </w:tc>
      </w:tr>
      <w:tr w:rsidR="00571784" w:rsidRPr="00431E65" w:rsidTr="003E25D1">
        <w:trPr>
          <w:trHeight w:val="285"/>
        </w:trPr>
        <w:tc>
          <w:tcPr>
            <w:tcW w:w="427" w:type="pct"/>
            <w:vMerge/>
            <w:tcBorders>
              <w:left w:val="single" w:sz="4" w:space="0" w:color="auto"/>
              <w:right w:val="single" w:sz="4" w:space="0" w:color="auto"/>
            </w:tcBorders>
            <w:vAlign w:val="center"/>
            <w:hideMark/>
          </w:tcPr>
          <w:p w:rsidR="00571784" w:rsidRPr="00431E65" w:rsidRDefault="00571784" w:rsidP="00CD393C">
            <w:pPr>
              <w:rPr>
                <w:sz w:val="20"/>
                <w:szCs w:val="20"/>
                <w:lang w:val="kk-KZ" w:eastAsia="en-US"/>
              </w:rPr>
            </w:pPr>
          </w:p>
        </w:tc>
        <w:tc>
          <w:tcPr>
            <w:tcW w:w="3627" w:type="pct"/>
            <w:gridSpan w:val="2"/>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jc w:val="both"/>
              <w:rPr>
                <w:sz w:val="20"/>
                <w:szCs w:val="20"/>
                <w:lang w:val="kk-KZ"/>
              </w:rPr>
            </w:pPr>
            <w:r>
              <w:rPr>
                <w:sz w:val="20"/>
                <w:szCs w:val="20"/>
                <w:lang w:val="kk-KZ"/>
              </w:rPr>
              <w:t>С.</w:t>
            </w:r>
            <w:r w:rsidRPr="00431E65">
              <w:rPr>
                <w:sz w:val="20"/>
                <w:szCs w:val="20"/>
                <w:lang w:val="kk-KZ"/>
              </w:rPr>
              <w:t xml:space="preserve"> Қазақ тілдеріндегі етістік,  рай және етіс категориясы</w:t>
            </w:r>
          </w:p>
        </w:tc>
        <w:tc>
          <w:tcPr>
            <w:tcW w:w="370"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tr-TR"/>
              </w:rPr>
            </w:pPr>
            <w:r w:rsidRPr="00431E65">
              <w:rPr>
                <w:sz w:val="20"/>
                <w:szCs w:val="20"/>
                <w:lang w:val="tr-TR"/>
              </w:rPr>
              <w:t>2</w:t>
            </w:r>
          </w:p>
        </w:tc>
        <w:tc>
          <w:tcPr>
            <w:tcW w:w="576" w:type="pct"/>
            <w:tcBorders>
              <w:top w:val="single" w:sz="4" w:space="0" w:color="auto"/>
              <w:left w:val="single" w:sz="4" w:space="0" w:color="auto"/>
              <w:bottom w:val="single" w:sz="4" w:space="0" w:color="auto"/>
              <w:right w:val="single" w:sz="4" w:space="0" w:color="auto"/>
            </w:tcBorders>
            <w:hideMark/>
          </w:tcPr>
          <w:p w:rsidR="00571784" w:rsidRPr="005B4AB0" w:rsidRDefault="005B4AB0" w:rsidP="00CD393C">
            <w:pPr>
              <w:rPr>
                <w:caps/>
                <w:sz w:val="20"/>
                <w:szCs w:val="20"/>
                <w:lang w:val="tr-TR" w:eastAsia="en-US"/>
              </w:rPr>
            </w:pPr>
            <w:r>
              <w:rPr>
                <w:caps/>
                <w:sz w:val="20"/>
                <w:szCs w:val="20"/>
                <w:lang w:val="tr-TR" w:eastAsia="en-US"/>
              </w:rPr>
              <w:t>5</w:t>
            </w:r>
          </w:p>
        </w:tc>
      </w:tr>
      <w:tr w:rsidR="00571784" w:rsidRPr="00431E65" w:rsidTr="003E25D1">
        <w:trPr>
          <w:trHeight w:val="303"/>
        </w:trPr>
        <w:tc>
          <w:tcPr>
            <w:tcW w:w="427" w:type="pct"/>
            <w:vMerge w:val="restart"/>
            <w:tcBorders>
              <w:top w:val="single" w:sz="4" w:space="0" w:color="auto"/>
              <w:left w:val="single" w:sz="4" w:space="0" w:color="auto"/>
              <w:right w:val="single" w:sz="4" w:space="0" w:color="auto"/>
            </w:tcBorders>
            <w:vAlign w:val="center"/>
            <w:hideMark/>
          </w:tcPr>
          <w:p w:rsidR="00571784" w:rsidRPr="00431E65" w:rsidRDefault="00571784" w:rsidP="00CD393C">
            <w:pPr>
              <w:jc w:val="center"/>
              <w:rPr>
                <w:sz w:val="20"/>
                <w:szCs w:val="20"/>
                <w:lang w:val="kk-KZ" w:eastAsia="en-US"/>
              </w:rPr>
            </w:pPr>
            <w:r w:rsidRPr="00431E65">
              <w:rPr>
                <w:sz w:val="20"/>
                <w:szCs w:val="20"/>
                <w:lang w:val="kk-KZ" w:eastAsia="en-US"/>
              </w:rPr>
              <w:t>14</w:t>
            </w:r>
          </w:p>
        </w:tc>
        <w:tc>
          <w:tcPr>
            <w:tcW w:w="3627" w:type="pct"/>
            <w:gridSpan w:val="2"/>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rFonts w:ascii="Times New Roman KK EK" w:hAnsi="Times New Roman KK EK"/>
                <w:sz w:val="20"/>
                <w:szCs w:val="20"/>
                <w:lang w:val="kk-KZ"/>
              </w:rPr>
            </w:pPr>
            <w:r w:rsidRPr="00431E65">
              <w:rPr>
                <w:sz w:val="20"/>
                <w:szCs w:val="20"/>
                <w:lang w:val="kk-KZ"/>
              </w:rPr>
              <w:t xml:space="preserve">Л. </w:t>
            </w:r>
            <w:r w:rsidRPr="00431E65">
              <w:rPr>
                <w:rFonts w:ascii="Times New Roman KK EK" w:hAnsi="Times New Roman KK EK"/>
                <w:sz w:val="20"/>
                <w:szCs w:val="20"/>
                <w:lang w:val="kk-KZ"/>
              </w:rPr>
              <w:t xml:space="preserve">Үстеу, одағай, еліктеу сөздер, шылаулар тарихынан.  </w:t>
            </w:r>
          </w:p>
        </w:tc>
        <w:tc>
          <w:tcPr>
            <w:tcW w:w="370"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kk-KZ"/>
              </w:rPr>
            </w:pPr>
            <w:r w:rsidRPr="00431E65">
              <w:rPr>
                <w:sz w:val="20"/>
                <w:szCs w:val="20"/>
                <w:lang w:val="kk-KZ"/>
              </w:rPr>
              <w:t>1</w:t>
            </w:r>
          </w:p>
        </w:tc>
        <w:tc>
          <w:tcPr>
            <w:tcW w:w="576"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kk-KZ"/>
              </w:rPr>
            </w:pPr>
            <w:r w:rsidRPr="00431E65">
              <w:rPr>
                <w:sz w:val="20"/>
                <w:szCs w:val="20"/>
                <w:lang w:val="kk-KZ"/>
              </w:rPr>
              <w:t>1</w:t>
            </w:r>
          </w:p>
        </w:tc>
      </w:tr>
      <w:tr w:rsidR="00571784" w:rsidRPr="00431E65" w:rsidTr="00C222AE">
        <w:trPr>
          <w:trHeight w:val="459"/>
        </w:trPr>
        <w:tc>
          <w:tcPr>
            <w:tcW w:w="427" w:type="pct"/>
            <w:vMerge/>
            <w:tcBorders>
              <w:left w:val="single" w:sz="4" w:space="0" w:color="auto"/>
              <w:right w:val="single" w:sz="4" w:space="0" w:color="auto"/>
            </w:tcBorders>
            <w:vAlign w:val="center"/>
            <w:hideMark/>
          </w:tcPr>
          <w:p w:rsidR="00571784" w:rsidRPr="00431E65" w:rsidRDefault="00571784" w:rsidP="00CD393C">
            <w:pPr>
              <w:rPr>
                <w:sz w:val="20"/>
                <w:szCs w:val="20"/>
                <w:lang w:val="kk-KZ" w:eastAsia="en-US"/>
              </w:rPr>
            </w:pPr>
          </w:p>
        </w:tc>
        <w:tc>
          <w:tcPr>
            <w:tcW w:w="3627" w:type="pct"/>
            <w:gridSpan w:val="2"/>
            <w:tcBorders>
              <w:top w:val="single" w:sz="4" w:space="0" w:color="auto"/>
              <w:left w:val="single" w:sz="4" w:space="0" w:color="auto"/>
              <w:right w:val="single" w:sz="4" w:space="0" w:color="auto"/>
            </w:tcBorders>
            <w:hideMark/>
          </w:tcPr>
          <w:p w:rsidR="00571784" w:rsidRPr="00431E65" w:rsidRDefault="00571784" w:rsidP="0072777C">
            <w:pPr>
              <w:tabs>
                <w:tab w:val="left" w:pos="0"/>
              </w:tabs>
              <w:rPr>
                <w:sz w:val="20"/>
                <w:szCs w:val="20"/>
                <w:lang w:val="kk-KZ"/>
              </w:rPr>
            </w:pPr>
            <w:r w:rsidRPr="00431E65">
              <w:rPr>
                <w:sz w:val="20"/>
                <w:szCs w:val="20"/>
                <w:lang w:val="kk-KZ"/>
              </w:rPr>
              <w:t>С</w:t>
            </w:r>
            <w:r w:rsidRPr="00431E65">
              <w:rPr>
                <w:sz w:val="20"/>
                <w:szCs w:val="20"/>
                <w:lang w:val="tr-TR"/>
              </w:rPr>
              <w:t>.</w:t>
            </w:r>
            <w:r w:rsidRPr="00431E65">
              <w:rPr>
                <w:sz w:val="20"/>
                <w:szCs w:val="20"/>
                <w:lang w:val="kk-KZ"/>
              </w:rPr>
              <w:t xml:space="preserve"> Саны аз түркі тілдерінің грамматикасы туралы зерттеулер (тува, тофа, долған, сары ұйғыр)</w:t>
            </w:r>
          </w:p>
        </w:tc>
        <w:tc>
          <w:tcPr>
            <w:tcW w:w="370" w:type="pct"/>
            <w:tcBorders>
              <w:top w:val="single" w:sz="4" w:space="0" w:color="auto"/>
              <w:left w:val="single" w:sz="4" w:space="0" w:color="auto"/>
              <w:right w:val="single" w:sz="4" w:space="0" w:color="auto"/>
            </w:tcBorders>
            <w:hideMark/>
          </w:tcPr>
          <w:p w:rsidR="00571784" w:rsidRPr="00431E65" w:rsidRDefault="00571784" w:rsidP="00CD393C">
            <w:pPr>
              <w:rPr>
                <w:sz w:val="20"/>
                <w:szCs w:val="20"/>
                <w:lang w:val="tr-TR"/>
              </w:rPr>
            </w:pPr>
            <w:r w:rsidRPr="00431E65">
              <w:rPr>
                <w:sz w:val="20"/>
                <w:szCs w:val="20"/>
                <w:lang w:val="tr-TR"/>
              </w:rPr>
              <w:t>2</w:t>
            </w:r>
          </w:p>
        </w:tc>
        <w:tc>
          <w:tcPr>
            <w:tcW w:w="576" w:type="pct"/>
            <w:tcBorders>
              <w:top w:val="single" w:sz="4" w:space="0" w:color="auto"/>
              <w:left w:val="single" w:sz="4" w:space="0" w:color="auto"/>
              <w:right w:val="single" w:sz="4" w:space="0" w:color="auto"/>
            </w:tcBorders>
            <w:hideMark/>
          </w:tcPr>
          <w:p w:rsidR="00571784" w:rsidRPr="00C222AE" w:rsidRDefault="00571784" w:rsidP="00CD393C">
            <w:pPr>
              <w:rPr>
                <w:sz w:val="20"/>
                <w:szCs w:val="20"/>
                <w:lang w:val="tr-TR"/>
              </w:rPr>
            </w:pPr>
            <w:r>
              <w:rPr>
                <w:sz w:val="20"/>
                <w:szCs w:val="20"/>
                <w:lang w:val="tr-TR"/>
              </w:rPr>
              <w:t>5</w:t>
            </w:r>
          </w:p>
        </w:tc>
      </w:tr>
      <w:tr w:rsidR="00571784" w:rsidRPr="00431E65" w:rsidTr="003E25D1">
        <w:tc>
          <w:tcPr>
            <w:tcW w:w="427" w:type="pct"/>
            <w:vMerge w:val="restar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jc w:val="center"/>
              <w:rPr>
                <w:sz w:val="20"/>
                <w:szCs w:val="20"/>
                <w:lang w:val="kk-KZ" w:eastAsia="en-US"/>
              </w:rPr>
            </w:pPr>
            <w:r w:rsidRPr="00431E65">
              <w:rPr>
                <w:sz w:val="20"/>
                <w:szCs w:val="20"/>
                <w:lang w:val="kk-KZ" w:eastAsia="en-US"/>
              </w:rPr>
              <w:t>15</w:t>
            </w:r>
          </w:p>
        </w:tc>
        <w:tc>
          <w:tcPr>
            <w:tcW w:w="3627" w:type="pct"/>
            <w:gridSpan w:val="2"/>
            <w:tcBorders>
              <w:top w:val="single" w:sz="4" w:space="0" w:color="auto"/>
              <w:left w:val="single" w:sz="4" w:space="0" w:color="auto"/>
              <w:bottom w:val="single" w:sz="4" w:space="0" w:color="auto"/>
              <w:right w:val="single" w:sz="4" w:space="0" w:color="auto"/>
            </w:tcBorders>
            <w:hideMark/>
          </w:tcPr>
          <w:p w:rsidR="00571784" w:rsidRPr="00431E65" w:rsidRDefault="00571784" w:rsidP="00431E65">
            <w:pPr>
              <w:rPr>
                <w:sz w:val="20"/>
                <w:szCs w:val="20"/>
                <w:lang w:val="kk-KZ" w:eastAsia="en-US"/>
              </w:rPr>
            </w:pPr>
            <w:r w:rsidRPr="00431E65">
              <w:rPr>
                <w:sz w:val="20"/>
                <w:szCs w:val="20"/>
                <w:lang w:val="kk-KZ"/>
              </w:rPr>
              <w:t xml:space="preserve">Л. </w:t>
            </w:r>
            <w:r w:rsidRPr="00431E65">
              <w:rPr>
                <w:sz w:val="20"/>
                <w:szCs w:val="20"/>
                <w:lang w:val="tr-TR"/>
              </w:rPr>
              <w:t xml:space="preserve"> </w:t>
            </w:r>
            <w:r w:rsidRPr="00431E65">
              <w:rPr>
                <w:sz w:val="20"/>
                <w:szCs w:val="20"/>
                <w:lang w:val="kk-KZ"/>
              </w:rPr>
              <w:t>Тарихи синтаксис</w:t>
            </w:r>
          </w:p>
        </w:tc>
        <w:tc>
          <w:tcPr>
            <w:tcW w:w="370"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tr-TR"/>
              </w:rPr>
            </w:pPr>
            <w:r w:rsidRPr="00431E65">
              <w:rPr>
                <w:sz w:val="20"/>
                <w:szCs w:val="20"/>
                <w:lang w:val="tr-TR"/>
              </w:rPr>
              <w:t>1</w:t>
            </w:r>
          </w:p>
        </w:tc>
        <w:tc>
          <w:tcPr>
            <w:tcW w:w="576"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kk-KZ"/>
              </w:rPr>
            </w:pPr>
            <w:r w:rsidRPr="00431E65">
              <w:rPr>
                <w:sz w:val="20"/>
                <w:szCs w:val="20"/>
                <w:lang w:val="kk-KZ"/>
              </w:rPr>
              <w:t>1</w:t>
            </w:r>
          </w:p>
        </w:tc>
      </w:tr>
      <w:tr w:rsidR="00571784" w:rsidRPr="00431E65" w:rsidTr="003E25D1">
        <w:trPr>
          <w:trHeight w:val="50"/>
        </w:trPr>
        <w:tc>
          <w:tcPr>
            <w:tcW w:w="427" w:type="pct"/>
            <w:vMerge/>
            <w:tcBorders>
              <w:top w:val="single" w:sz="4" w:space="0" w:color="auto"/>
              <w:left w:val="single" w:sz="4" w:space="0" w:color="auto"/>
              <w:bottom w:val="single" w:sz="4" w:space="0" w:color="auto"/>
              <w:right w:val="single" w:sz="4" w:space="0" w:color="auto"/>
            </w:tcBorders>
            <w:vAlign w:val="center"/>
            <w:hideMark/>
          </w:tcPr>
          <w:p w:rsidR="00571784" w:rsidRPr="00431E65" w:rsidRDefault="00571784" w:rsidP="00CD393C">
            <w:pPr>
              <w:rPr>
                <w:sz w:val="20"/>
                <w:szCs w:val="20"/>
                <w:lang w:val="kk-KZ" w:eastAsia="en-US"/>
              </w:rPr>
            </w:pPr>
          </w:p>
        </w:tc>
        <w:tc>
          <w:tcPr>
            <w:tcW w:w="3627" w:type="pct"/>
            <w:gridSpan w:val="2"/>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tabs>
                <w:tab w:val="left" w:pos="0"/>
                <w:tab w:val="left" w:pos="709"/>
              </w:tabs>
              <w:rPr>
                <w:sz w:val="20"/>
                <w:szCs w:val="20"/>
                <w:lang w:val="kk-KZ"/>
              </w:rPr>
            </w:pPr>
            <w:r w:rsidRPr="00431E65">
              <w:rPr>
                <w:sz w:val="20"/>
                <w:szCs w:val="20"/>
                <w:lang w:val="kk-KZ"/>
              </w:rPr>
              <w:t xml:space="preserve">С. </w:t>
            </w:r>
            <w:r w:rsidRPr="00431E65">
              <w:rPr>
                <w:sz w:val="20"/>
                <w:szCs w:val="20"/>
                <w:lang w:val="tr-TR"/>
              </w:rPr>
              <w:t xml:space="preserve"> </w:t>
            </w:r>
            <w:r w:rsidRPr="00431E65">
              <w:rPr>
                <w:sz w:val="20"/>
                <w:szCs w:val="20"/>
                <w:lang w:val="kk-KZ"/>
              </w:rPr>
              <w:t xml:space="preserve">Түркі тілдеріндегі бөгде сөз, жасалу жолдары </w:t>
            </w:r>
          </w:p>
          <w:p w:rsidR="00571784" w:rsidRPr="00431E65" w:rsidRDefault="00571784" w:rsidP="00CD393C">
            <w:pPr>
              <w:rPr>
                <w:sz w:val="20"/>
                <w:szCs w:val="20"/>
                <w:lang w:val="tr-TR" w:eastAsia="en-US"/>
              </w:rPr>
            </w:pPr>
            <w:r w:rsidRPr="00431E65">
              <w:rPr>
                <w:sz w:val="20"/>
                <w:szCs w:val="20"/>
                <w:lang w:val="kk-KZ"/>
              </w:rPr>
              <w:t>Төлеу сөздің жасалу жолдары</w:t>
            </w:r>
          </w:p>
        </w:tc>
        <w:tc>
          <w:tcPr>
            <w:tcW w:w="370"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tr-TR"/>
              </w:rPr>
            </w:pPr>
            <w:r w:rsidRPr="00431E65">
              <w:rPr>
                <w:sz w:val="20"/>
                <w:szCs w:val="20"/>
                <w:lang w:val="tr-TR"/>
              </w:rPr>
              <w:t>2</w:t>
            </w:r>
          </w:p>
        </w:tc>
        <w:tc>
          <w:tcPr>
            <w:tcW w:w="576"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kk-KZ"/>
              </w:rPr>
            </w:pPr>
            <w:r w:rsidRPr="00431E65">
              <w:rPr>
                <w:sz w:val="20"/>
                <w:szCs w:val="20"/>
                <w:lang w:val="kk-KZ"/>
              </w:rPr>
              <w:t>5</w:t>
            </w:r>
          </w:p>
        </w:tc>
      </w:tr>
      <w:tr w:rsidR="00571784" w:rsidRPr="00431E65" w:rsidTr="003E25D1">
        <w:trPr>
          <w:trHeight w:val="50"/>
        </w:trPr>
        <w:tc>
          <w:tcPr>
            <w:tcW w:w="427" w:type="pct"/>
            <w:vMerge/>
            <w:tcBorders>
              <w:top w:val="single" w:sz="4" w:space="0" w:color="auto"/>
              <w:left w:val="single" w:sz="4" w:space="0" w:color="auto"/>
              <w:bottom w:val="single" w:sz="4" w:space="0" w:color="auto"/>
              <w:right w:val="single" w:sz="4" w:space="0" w:color="auto"/>
            </w:tcBorders>
            <w:vAlign w:val="center"/>
          </w:tcPr>
          <w:p w:rsidR="00571784" w:rsidRPr="00431E65" w:rsidRDefault="00571784" w:rsidP="00CD393C">
            <w:pPr>
              <w:rPr>
                <w:sz w:val="20"/>
                <w:szCs w:val="20"/>
                <w:lang w:val="kk-KZ" w:eastAsia="en-US"/>
              </w:rPr>
            </w:pPr>
          </w:p>
        </w:tc>
        <w:tc>
          <w:tcPr>
            <w:tcW w:w="3627" w:type="pct"/>
            <w:gridSpan w:val="2"/>
            <w:tcBorders>
              <w:top w:val="single" w:sz="4" w:space="0" w:color="auto"/>
              <w:left w:val="single" w:sz="4" w:space="0" w:color="auto"/>
              <w:bottom w:val="single" w:sz="4" w:space="0" w:color="auto"/>
              <w:right w:val="single" w:sz="4" w:space="0" w:color="auto"/>
            </w:tcBorders>
          </w:tcPr>
          <w:p w:rsidR="00571784" w:rsidRPr="00431E65" w:rsidRDefault="00571784" w:rsidP="00956731">
            <w:pPr>
              <w:rPr>
                <w:sz w:val="20"/>
                <w:szCs w:val="20"/>
                <w:lang w:val="kk-KZ"/>
              </w:rPr>
            </w:pPr>
            <w:r w:rsidRPr="00431E65">
              <w:rPr>
                <w:sz w:val="20"/>
                <w:szCs w:val="20"/>
                <w:lang w:val="kk-KZ"/>
              </w:rPr>
              <w:t xml:space="preserve">СОӨЖ. Консультация және СӨЖ қабылдау.  </w:t>
            </w:r>
          </w:p>
          <w:p w:rsidR="00571784" w:rsidRPr="00431E65" w:rsidRDefault="00081A0E" w:rsidP="00081A0E">
            <w:pPr>
              <w:tabs>
                <w:tab w:val="left" w:pos="0"/>
                <w:tab w:val="left" w:pos="709"/>
              </w:tabs>
              <w:rPr>
                <w:sz w:val="20"/>
                <w:szCs w:val="20"/>
                <w:lang w:val="kk-KZ"/>
              </w:rPr>
            </w:pPr>
            <w:r>
              <w:rPr>
                <w:sz w:val="20"/>
                <w:szCs w:val="20"/>
                <w:lang w:val="kk-KZ" w:eastAsia="en-US"/>
              </w:rPr>
              <w:t>№ 6 СӨЖ: Қазақ</w:t>
            </w:r>
            <w:r w:rsidR="00571784" w:rsidRPr="00431E65">
              <w:rPr>
                <w:sz w:val="20"/>
                <w:szCs w:val="20"/>
                <w:lang w:val="kk-KZ" w:eastAsia="en-US"/>
              </w:rPr>
              <w:t xml:space="preserve"> тіл</w:t>
            </w:r>
            <w:r>
              <w:rPr>
                <w:sz w:val="20"/>
                <w:szCs w:val="20"/>
                <w:lang w:val="kk-KZ" w:eastAsia="en-US"/>
              </w:rPr>
              <w:t xml:space="preserve">інің </w:t>
            </w:r>
            <w:bookmarkStart w:id="0" w:name="_GoBack"/>
            <w:bookmarkEnd w:id="0"/>
            <w:r w:rsidR="00571784" w:rsidRPr="00431E65">
              <w:rPr>
                <w:sz w:val="20"/>
                <w:szCs w:val="20"/>
                <w:lang w:val="kk-KZ" w:eastAsia="en-US"/>
              </w:rPr>
              <w:t>синтаксисінің зерттелуі</w:t>
            </w:r>
          </w:p>
        </w:tc>
        <w:tc>
          <w:tcPr>
            <w:tcW w:w="370" w:type="pct"/>
            <w:tcBorders>
              <w:top w:val="single" w:sz="4" w:space="0" w:color="auto"/>
              <w:left w:val="single" w:sz="4" w:space="0" w:color="auto"/>
              <w:bottom w:val="single" w:sz="4" w:space="0" w:color="auto"/>
              <w:right w:val="single" w:sz="4" w:space="0" w:color="auto"/>
            </w:tcBorders>
          </w:tcPr>
          <w:p w:rsidR="00571784" w:rsidRPr="00431E65" w:rsidRDefault="00571784" w:rsidP="00CD393C">
            <w:pPr>
              <w:rPr>
                <w:sz w:val="20"/>
                <w:szCs w:val="20"/>
                <w:lang w:val="kk-KZ"/>
              </w:rPr>
            </w:pPr>
          </w:p>
        </w:tc>
        <w:tc>
          <w:tcPr>
            <w:tcW w:w="576" w:type="pct"/>
            <w:tcBorders>
              <w:top w:val="single" w:sz="4" w:space="0" w:color="auto"/>
              <w:left w:val="single" w:sz="4" w:space="0" w:color="auto"/>
              <w:bottom w:val="single" w:sz="4" w:space="0" w:color="auto"/>
              <w:right w:val="single" w:sz="4" w:space="0" w:color="auto"/>
            </w:tcBorders>
          </w:tcPr>
          <w:p w:rsidR="00571784" w:rsidRPr="00330DCF" w:rsidRDefault="00330DCF" w:rsidP="00956731">
            <w:pPr>
              <w:tabs>
                <w:tab w:val="left" w:pos="720"/>
              </w:tabs>
              <w:rPr>
                <w:sz w:val="20"/>
                <w:szCs w:val="20"/>
                <w:lang w:val="tr-TR"/>
              </w:rPr>
            </w:pPr>
            <w:r>
              <w:rPr>
                <w:sz w:val="20"/>
                <w:szCs w:val="20"/>
                <w:lang w:val="tr-TR"/>
              </w:rPr>
              <w:t>20</w:t>
            </w:r>
          </w:p>
        </w:tc>
      </w:tr>
      <w:tr w:rsidR="00571784" w:rsidRPr="00431E65" w:rsidTr="003E25D1">
        <w:trPr>
          <w:trHeight w:val="132"/>
        </w:trPr>
        <w:tc>
          <w:tcPr>
            <w:tcW w:w="427" w:type="pct"/>
            <w:vMerge/>
            <w:tcBorders>
              <w:top w:val="single" w:sz="4" w:space="0" w:color="auto"/>
              <w:left w:val="single" w:sz="4" w:space="0" w:color="auto"/>
              <w:bottom w:val="single" w:sz="4" w:space="0" w:color="auto"/>
              <w:right w:val="single" w:sz="4" w:space="0" w:color="auto"/>
            </w:tcBorders>
            <w:vAlign w:val="center"/>
            <w:hideMark/>
          </w:tcPr>
          <w:p w:rsidR="00571784" w:rsidRPr="00431E65" w:rsidRDefault="00571784" w:rsidP="00CD393C">
            <w:pPr>
              <w:rPr>
                <w:sz w:val="20"/>
                <w:szCs w:val="20"/>
                <w:lang w:val="kk-KZ" w:eastAsia="en-US"/>
              </w:rPr>
            </w:pPr>
          </w:p>
        </w:tc>
        <w:tc>
          <w:tcPr>
            <w:tcW w:w="3627" w:type="pct"/>
            <w:gridSpan w:val="2"/>
            <w:tcBorders>
              <w:top w:val="single" w:sz="4" w:space="0" w:color="auto"/>
              <w:left w:val="single" w:sz="4" w:space="0" w:color="auto"/>
              <w:bottom w:val="single" w:sz="4" w:space="0" w:color="auto"/>
              <w:right w:val="single" w:sz="4" w:space="0" w:color="auto"/>
            </w:tcBorders>
            <w:hideMark/>
          </w:tcPr>
          <w:p w:rsidR="00571784" w:rsidRPr="00431E65" w:rsidRDefault="00571784" w:rsidP="00493911">
            <w:pPr>
              <w:rPr>
                <w:sz w:val="20"/>
                <w:szCs w:val="20"/>
                <w:lang w:val="en-US" w:eastAsia="en-US"/>
              </w:rPr>
            </w:pPr>
            <w:r w:rsidRPr="00431E65">
              <w:rPr>
                <w:sz w:val="20"/>
                <w:szCs w:val="20"/>
                <w:lang w:val="en-US" w:eastAsia="en-US"/>
              </w:rPr>
              <w:t>Midterm</w:t>
            </w:r>
          </w:p>
        </w:tc>
        <w:tc>
          <w:tcPr>
            <w:tcW w:w="370" w:type="pct"/>
            <w:tcBorders>
              <w:top w:val="single" w:sz="4" w:space="0" w:color="auto"/>
              <w:left w:val="single" w:sz="4" w:space="0" w:color="auto"/>
              <w:bottom w:val="single" w:sz="4" w:space="0" w:color="auto"/>
              <w:right w:val="single" w:sz="4" w:space="0" w:color="auto"/>
            </w:tcBorders>
          </w:tcPr>
          <w:p w:rsidR="00571784" w:rsidRPr="00431E65" w:rsidRDefault="00571784" w:rsidP="00CD393C">
            <w:pPr>
              <w:rPr>
                <w:sz w:val="20"/>
                <w:szCs w:val="20"/>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caps/>
                <w:sz w:val="20"/>
                <w:szCs w:val="20"/>
                <w:lang w:val="kk-KZ" w:eastAsia="en-US"/>
              </w:rPr>
            </w:pPr>
            <w:r w:rsidRPr="00431E65">
              <w:rPr>
                <w:caps/>
                <w:sz w:val="20"/>
                <w:szCs w:val="20"/>
                <w:lang w:val="kk-KZ" w:eastAsia="en-US"/>
              </w:rPr>
              <w:t>100</w:t>
            </w:r>
          </w:p>
        </w:tc>
      </w:tr>
      <w:tr w:rsidR="00571784" w:rsidRPr="00431E65" w:rsidTr="003E25D1">
        <w:tc>
          <w:tcPr>
            <w:tcW w:w="427" w:type="pct"/>
            <w:tcBorders>
              <w:top w:val="single" w:sz="4" w:space="0" w:color="auto"/>
              <w:left w:val="single" w:sz="4" w:space="0" w:color="auto"/>
              <w:bottom w:val="single" w:sz="4" w:space="0" w:color="auto"/>
              <w:right w:val="single" w:sz="4" w:space="0" w:color="auto"/>
            </w:tcBorders>
          </w:tcPr>
          <w:p w:rsidR="00571784" w:rsidRPr="00431E65" w:rsidRDefault="00571784" w:rsidP="00CD393C">
            <w:pPr>
              <w:jc w:val="center"/>
              <w:rPr>
                <w:sz w:val="20"/>
                <w:szCs w:val="20"/>
                <w:highlight w:val="yellow"/>
                <w:lang w:val="kk-KZ" w:eastAsia="en-US"/>
              </w:rPr>
            </w:pPr>
          </w:p>
        </w:tc>
        <w:tc>
          <w:tcPr>
            <w:tcW w:w="3627" w:type="pct"/>
            <w:gridSpan w:val="2"/>
            <w:tcBorders>
              <w:top w:val="single" w:sz="4" w:space="0" w:color="auto"/>
              <w:left w:val="single" w:sz="4" w:space="0" w:color="auto"/>
              <w:bottom w:val="single" w:sz="4" w:space="0" w:color="auto"/>
              <w:right w:val="single" w:sz="4" w:space="0" w:color="auto"/>
            </w:tcBorders>
            <w:hideMark/>
          </w:tcPr>
          <w:p w:rsidR="00571784" w:rsidRPr="00431E65" w:rsidRDefault="00571784" w:rsidP="00493911">
            <w:pPr>
              <w:rPr>
                <w:sz w:val="20"/>
                <w:szCs w:val="20"/>
                <w:lang w:val="kk-KZ" w:eastAsia="en-US"/>
              </w:rPr>
            </w:pPr>
            <w:r w:rsidRPr="00431E65">
              <w:rPr>
                <w:sz w:val="20"/>
                <w:szCs w:val="20"/>
                <w:lang w:val="kk-KZ" w:eastAsia="en-US"/>
              </w:rPr>
              <w:t>Емтихан</w:t>
            </w:r>
          </w:p>
        </w:tc>
        <w:tc>
          <w:tcPr>
            <w:tcW w:w="370" w:type="pct"/>
            <w:tcBorders>
              <w:top w:val="single" w:sz="4" w:space="0" w:color="auto"/>
              <w:left w:val="single" w:sz="4" w:space="0" w:color="auto"/>
              <w:bottom w:val="single" w:sz="4" w:space="0" w:color="auto"/>
              <w:right w:val="single" w:sz="4" w:space="0" w:color="auto"/>
            </w:tcBorders>
          </w:tcPr>
          <w:p w:rsidR="00571784" w:rsidRPr="00431E65" w:rsidRDefault="00571784" w:rsidP="00CD393C">
            <w:pPr>
              <w:rPr>
                <w:sz w:val="20"/>
                <w:szCs w:val="20"/>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caps/>
                <w:sz w:val="20"/>
                <w:szCs w:val="20"/>
                <w:lang w:val="kk-KZ" w:eastAsia="en-US"/>
              </w:rPr>
            </w:pPr>
            <w:r w:rsidRPr="00431E65">
              <w:rPr>
                <w:caps/>
                <w:sz w:val="20"/>
                <w:szCs w:val="20"/>
                <w:lang w:val="kk-KZ" w:eastAsia="en-US"/>
              </w:rPr>
              <w:t>100</w:t>
            </w:r>
          </w:p>
        </w:tc>
      </w:tr>
      <w:tr w:rsidR="00571784" w:rsidRPr="00431E65" w:rsidTr="003E25D1">
        <w:trPr>
          <w:trHeight w:val="251"/>
        </w:trPr>
        <w:tc>
          <w:tcPr>
            <w:tcW w:w="427" w:type="pct"/>
            <w:tcBorders>
              <w:top w:val="single" w:sz="4" w:space="0" w:color="auto"/>
              <w:left w:val="single" w:sz="4" w:space="0" w:color="auto"/>
              <w:bottom w:val="single" w:sz="4" w:space="0" w:color="auto"/>
              <w:right w:val="single" w:sz="4" w:space="0" w:color="auto"/>
            </w:tcBorders>
          </w:tcPr>
          <w:p w:rsidR="00571784" w:rsidRPr="00431E65" w:rsidRDefault="00571784" w:rsidP="00CD393C">
            <w:pPr>
              <w:jc w:val="center"/>
              <w:rPr>
                <w:sz w:val="20"/>
                <w:szCs w:val="20"/>
                <w:highlight w:val="yellow"/>
                <w:lang w:val="kk-KZ" w:eastAsia="en-US"/>
              </w:rPr>
            </w:pPr>
          </w:p>
        </w:tc>
        <w:tc>
          <w:tcPr>
            <w:tcW w:w="3627" w:type="pct"/>
            <w:gridSpan w:val="2"/>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sz w:val="20"/>
                <w:szCs w:val="20"/>
                <w:lang w:val="kk-KZ" w:eastAsia="en-US"/>
              </w:rPr>
            </w:pPr>
            <w:r w:rsidRPr="00431E65">
              <w:rPr>
                <w:sz w:val="20"/>
                <w:szCs w:val="20"/>
                <w:lang w:val="kk-KZ" w:eastAsia="en-US"/>
              </w:rPr>
              <w:t>Барлығы</w:t>
            </w:r>
          </w:p>
        </w:tc>
        <w:tc>
          <w:tcPr>
            <w:tcW w:w="370" w:type="pct"/>
            <w:tcBorders>
              <w:top w:val="single" w:sz="4" w:space="0" w:color="auto"/>
              <w:left w:val="single" w:sz="4" w:space="0" w:color="auto"/>
              <w:bottom w:val="single" w:sz="4" w:space="0" w:color="auto"/>
              <w:right w:val="single" w:sz="4" w:space="0" w:color="auto"/>
            </w:tcBorders>
          </w:tcPr>
          <w:p w:rsidR="00571784" w:rsidRPr="00431E65" w:rsidRDefault="00571784" w:rsidP="00CD393C">
            <w:pPr>
              <w:rPr>
                <w:sz w:val="20"/>
                <w:szCs w:val="20"/>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571784" w:rsidRPr="00431E65" w:rsidRDefault="00571784" w:rsidP="00CD393C">
            <w:pPr>
              <w:rPr>
                <w:b/>
                <w:caps/>
                <w:sz w:val="20"/>
                <w:szCs w:val="20"/>
                <w:lang w:val="kk-KZ" w:eastAsia="en-US"/>
              </w:rPr>
            </w:pPr>
            <w:r w:rsidRPr="00431E65">
              <w:rPr>
                <w:b/>
                <w:caps/>
                <w:sz w:val="20"/>
                <w:szCs w:val="20"/>
                <w:lang w:val="kk-KZ" w:eastAsia="en-US"/>
              </w:rPr>
              <w:t>400</w:t>
            </w:r>
          </w:p>
        </w:tc>
      </w:tr>
    </w:tbl>
    <w:p w:rsidR="003E25D1" w:rsidRPr="00431E65" w:rsidRDefault="003E25D1" w:rsidP="003E25D1">
      <w:pPr>
        <w:jc w:val="right"/>
        <w:rPr>
          <w:sz w:val="20"/>
          <w:szCs w:val="20"/>
          <w:lang w:val="kk-KZ"/>
        </w:rPr>
      </w:pPr>
    </w:p>
    <w:p w:rsidR="00F71B42" w:rsidRPr="00431E65" w:rsidRDefault="00F71B42" w:rsidP="00F71B42">
      <w:pPr>
        <w:rPr>
          <w:b/>
          <w:sz w:val="20"/>
          <w:szCs w:val="20"/>
          <w:lang w:val="kk-KZ"/>
        </w:rPr>
      </w:pPr>
      <w:r w:rsidRPr="00431E65">
        <w:rPr>
          <w:b/>
          <w:sz w:val="20"/>
          <w:szCs w:val="20"/>
          <w:lang w:val="kk-KZ"/>
        </w:rPr>
        <w:t xml:space="preserve">Оқытушы                     ______________________________   </w:t>
      </w:r>
      <w:r w:rsidR="002A79C5" w:rsidRPr="00431E65">
        <w:rPr>
          <w:b/>
          <w:sz w:val="20"/>
          <w:szCs w:val="20"/>
          <w:lang w:val="kk-KZ"/>
        </w:rPr>
        <w:t>Шуиншина.Н.М</w:t>
      </w:r>
    </w:p>
    <w:p w:rsidR="00F71B42" w:rsidRPr="00431E65" w:rsidRDefault="00F71B42" w:rsidP="00F71B42">
      <w:pPr>
        <w:rPr>
          <w:b/>
          <w:sz w:val="20"/>
          <w:szCs w:val="20"/>
          <w:lang w:val="kk-KZ"/>
        </w:rPr>
      </w:pPr>
    </w:p>
    <w:p w:rsidR="00F71B42" w:rsidRPr="00431E65" w:rsidRDefault="00F71B42" w:rsidP="00F71B42">
      <w:pPr>
        <w:rPr>
          <w:b/>
          <w:sz w:val="20"/>
          <w:szCs w:val="20"/>
          <w:lang w:val="kk-KZ"/>
        </w:rPr>
      </w:pPr>
      <w:r w:rsidRPr="00431E65">
        <w:rPr>
          <w:b/>
          <w:sz w:val="20"/>
          <w:szCs w:val="20"/>
          <w:lang w:val="kk-KZ"/>
        </w:rPr>
        <w:t>Кафедра меңгерушісі  _______________________________ Қыдыр Т.Е.</w:t>
      </w:r>
    </w:p>
    <w:p w:rsidR="00F71B42" w:rsidRPr="00431E65" w:rsidRDefault="00F71B42" w:rsidP="00F71B42">
      <w:pPr>
        <w:rPr>
          <w:b/>
          <w:sz w:val="20"/>
          <w:szCs w:val="20"/>
          <w:lang w:val="kk-KZ"/>
        </w:rPr>
      </w:pPr>
    </w:p>
    <w:p w:rsidR="003E25D1" w:rsidRPr="00431E65" w:rsidRDefault="00F71B42" w:rsidP="00F71B42">
      <w:pPr>
        <w:rPr>
          <w:b/>
          <w:sz w:val="20"/>
          <w:szCs w:val="20"/>
          <w:lang w:val="kk-KZ"/>
        </w:rPr>
      </w:pPr>
      <w:r w:rsidRPr="00431E65">
        <w:rPr>
          <w:b/>
          <w:sz w:val="20"/>
          <w:szCs w:val="20"/>
          <w:lang w:val="kk-KZ"/>
        </w:rPr>
        <w:t xml:space="preserve">Факультет әдістемелік бюросының төрағасы     </w:t>
      </w:r>
      <w:r w:rsidR="00EE6660" w:rsidRPr="00431E65">
        <w:rPr>
          <w:b/>
          <w:sz w:val="20"/>
          <w:szCs w:val="20"/>
          <w:lang w:val="kk-KZ"/>
        </w:rPr>
        <w:t>________</w:t>
      </w:r>
      <w:r w:rsidR="002A79C5" w:rsidRPr="00431E65">
        <w:rPr>
          <w:b/>
          <w:sz w:val="20"/>
          <w:szCs w:val="20"/>
          <w:lang w:val="kk-KZ"/>
        </w:rPr>
        <w:t xml:space="preserve">Абуова.А </w:t>
      </w:r>
    </w:p>
    <w:sectPr w:rsidR="003E25D1" w:rsidRPr="00431E65" w:rsidSect="00C03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Times New Roman KK EK">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438CB"/>
    <w:multiLevelType w:val="hybridMultilevel"/>
    <w:tmpl w:val="F4B45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E81818"/>
    <w:multiLevelType w:val="hybridMultilevel"/>
    <w:tmpl w:val="1AD83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766"/>
    <w:rsid w:val="000051A6"/>
    <w:rsid w:val="00026A52"/>
    <w:rsid w:val="00035259"/>
    <w:rsid w:val="000368B0"/>
    <w:rsid w:val="00042D7B"/>
    <w:rsid w:val="000543FE"/>
    <w:rsid w:val="00057DF2"/>
    <w:rsid w:val="00063CAE"/>
    <w:rsid w:val="00074287"/>
    <w:rsid w:val="000750A5"/>
    <w:rsid w:val="00081A0E"/>
    <w:rsid w:val="000A0781"/>
    <w:rsid w:val="000B1BA2"/>
    <w:rsid w:val="000B3561"/>
    <w:rsid w:val="000E2F51"/>
    <w:rsid w:val="000E68DE"/>
    <w:rsid w:val="000F3A00"/>
    <w:rsid w:val="000F6F30"/>
    <w:rsid w:val="00104080"/>
    <w:rsid w:val="00115D3D"/>
    <w:rsid w:val="00124AD8"/>
    <w:rsid w:val="0015219A"/>
    <w:rsid w:val="00171AC2"/>
    <w:rsid w:val="00182720"/>
    <w:rsid w:val="00182E16"/>
    <w:rsid w:val="00183882"/>
    <w:rsid w:val="001A5CCB"/>
    <w:rsid w:val="001D00DD"/>
    <w:rsid w:val="001D1C88"/>
    <w:rsid w:val="001F4C64"/>
    <w:rsid w:val="002014DD"/>
    <w:rsid w:val="00236F36"/>
    <w:rsid w:val="00257857"/>
    <w:rsid w:val="00271A60"/>
    <w:rsid w:val="00275491"/>
    <w:rsid w:val="00285D13"/>
    <w:rsid w:val="002A79C5"/>
    <w:rsid w:val="002C05B3"/>
    <w:rsid w:val="002C6DFB"/>
    <w:rsid w:val="002D6AA8"/>
    <w:rsid w:val="002E38CA"/>
    <w:rsid w:val="003056AE"/>
    <w:rsid w:val="00330DCF"/>
    <w:rsid w:val="0034014F"/>
    <w:rsid w:val="00393940"/>
    <w:rsid w:val="003B2E9C"/>
    <w:rsid w:val="003E25D1"/>
    <w:rsid w:val="003E4048"/>
    <w:rsid w:val="003E4C16"/>
    <w:rsid w:val="003F46A6"/>
    <w:rsid w:val="00431E65"/>
    <w:rsid w:val="004321B9"/>
    <w:rsid w:val="004328D2"/>
    <w:rsid w:val="0044012C"/>
    <w:rsid w:val="00447F65"/>
    <w:rsid w:val="00454EFA"/>
    <w:rsid w:val="004A2E71"/>
    <w:rsid w:val="004F36F0"/>
    <w:rsid w:val="004F3A50"/>
    <w:rsid w:val="00510DE0"/>
    <w:rsid w:val="00526802"/>
    <w:rsid w:val="00563417"/>
    <w:rsid w:val="00567A5B"/>
    <w:rsid w:val="005706B6"/>
    <w:rsid w:val="00571784"/>
    <w:rsid w:val="005B4AB0"/>
    <w:rsid w:val="005C1EE0"/>
    <w:rsid w:val="00602558"/>
    <w:rsid w:val="006047E7"/>
    <w:rsid w:val="006401F1"/>
    <w:rsid w:val="006453C3"/>
    <w:rsid w:val="00660DEB"/>
    <w:rsid w:val="00663B13"/>
    <w:rsid w:val="00666B1E"/>
    <w:rsid w:val="00682AED"/>
    <w:rsid w:val="00691E7C"/>
    <w:rsid w:val="006920FC"/>
    <w:rsid w:val="006B7B06"/>
    <w:rsid w:val="006D1093"/>
    <w:rsid w:val="006D167C"/>
    <w:rsid w:val="006E43C7"/>
    <w:rsid w:val="00703BA6"/>
    <w:rsid w:val="0070699F"/>
    <w:rsid w:val="007071B9"/>
    <w:rsid w:val="00724599"/>
    <w:rsid w:val="0072777C"/>
    <w:rsid w:val="00730E10"/>
    <w:rsid w:val="00731BF7"/>
    <w:rsid w:val="00742336"/>
    <w:rsid w:val="007708D1"/>
    <w:rsid w:val="0077214C"/>
    <w:rsid w:val="00794426"/>
    <w:rsid w:val="007B3DC5"/>
    <w:rsid w:val="007D0929"/>
    <w:rsid w:val="007D16F8"/>
    <w:rsid w:val="007D310D"/>
    <w:rsid w:val="007D3EE1"/>
    <w:rsid w:val="007D76ED"/>
    <w:rsid w:val="007F53C0"/>
    <w:rsid w:val="008112D7"/>
    <w:rsid w:val="008135D2"/>
    <w:rsid w:val="00832EE9"/>
    <w:rsid w:val="0084200F"/>
    <w:rsid w:val="008459EC"/>
    <w:rsid w:val="0086746F"/>
    <w:rsid w:val="00871C9B"/>
    <w:rsid w:val="008729BA"/>
    <w:rsid w:val="00887FA7"/>
    <w:rsid w:val="008D7766"/>
    <w:rsid w:val="008E79C6"/>
    <w:rsid w:val="008F4B93"/>
    <w:rsid w:val="0094167E"/>
    <w:rsid w:val="00956731"/>
    <w:rsid w:val="009A3498"/>
    <w:rsid w:val="009A62CE"/>
    <w:rsid w:val="009B6442"/>
    <w:rsid w:val="009D1E48"/>
    <w:rsid w:val="009F309D"/>
    <w:rsid w:val="00A70627"/>
    <w:rsid w:val="00AB3381"/>
    <w:rsid w:val="00AB4919"/>
    <w:rsid w:val="00AB5EB1"/>
    <w:rsid w:val="00AD735D"/>
    <w:rsid w:val="00AF56BD"/>
    <w:rsid w:val="00AF7C35"/>
    <w:rsid w:val="00B4583F"/>
    <w:rsid w:val="00B5421D"/>
    <w:rsid w:val="00B60BEA"/>
    <w:rsid w:val="00B63F4E"/>
    <w:rsid w:val="00B65855"/>
    <w:rsid w:val="00B715C5"/>
    <w:rsid w:val="00B9497C"/>
    <w:rsid w:val="00BB2FAD"/>
    <w:rsid w:val="00BE0AD8"/>
    <w:rsid w:val="00BF1DC3"/>
    <w:rsid w:val="00C03414"/>
    <w:rsid w:val="00C064F0"/>
    <w:rsid w:val="00C11499"/>
    <w:rsid w:val="00C16125"/>
    <w:rsid w:val="00C16E9D"/>
    <w:rsid w:val="00C17104"/>
    <w:rsid w:val="00C222AE"/>
    <w:rsid w:val="00C226CD"/>
    <w:rsid w:val="00C35A42"/>
    <w:rsid w:val="00C4424D"/>
    <w:rsid w:val="00C80C39"/>
    <w:rsid w:val="00C97733"/>
    <w:rsid w:val="00CD4C3C"/>
    <w:rsid w:val="00D00FD3"/>
    <w:rsid w:val="00DA3B7C"/>
    <w:rsid w:val="00DB4487"/>
    <w:rsid w:val="00DE6B97"/>
    <w:rsid w:val="00DF4DDC"/>
    <w:rsid w:val="00E13A00"/>
    <w:rsid w:val="00E36F82"/>
    <w:rsid w:val="00E43C2E"/>
    <w:rsid w:val="00E54537"/>
    <w:rsid w:val="00EB2828"/>
    <w:rsid w:val="00EB6BDA"/>
    <w:rsid w:val="00EC3341"/>
    <w:rsid w:val="00EE1615"/>
    <w:rsid w:val="00EE6660"/>
    <w:rsid w:val="00F30ECC"/>
    <w:rsid w:val="00F55C05"/>
    <w:rsid w:val="00F66CF5"/>
    <w:rsid w:val="00F71B42"/>
    <w:rsid w:val="00F721CA"/>
    <w:rsid w:val="00F867D2"/>
    <w:rsid w:val="00F93F4C"/>
    <w:rsid w:val="00FD2B2F"/>
    <w:rsid w:val="00FE36FE"/>
    <w:rsid w:val="00FF2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8D7766"/>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D7766"/>
    <w:pPr>
      <w:spacing w:after="120"/>
      <w:ind w:left="283"/>
    </w:pPr>
    <w:rPr>
      <w:rFonts w:eastAsia="Calibri"/>
    </w:rPr>
  </w:style>
  <w:style w:type="character" w:customStyle="1" w:styleId="a4">
    <w:name w:val="Основной текст с отступом Знак"/>
    <w:basedOn w:val="a0"/>
    <w:link w:val="a3"/>
    <w:semiHidden/>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paragraph" w:styleId="a5">
    <w:name w:val="List Paragraph"/>
    <w:basedOn w:val="a"/>
    <w:uiPriority w:val="34"/>
    <w:qFormat/>
    <w:rsid w:val="00832EE9"/>
    <w:pPr>
      <w:ind w:left="720"/>
      <w:contextualSpacing/>
    </w:pPr>
  </w:style>
  <w:style w:type="character" w:styleId="a6">
    <w:name w:val="Hyperlink"/>
    <w:basedOn w:val="a0"/>
    <w:unhideWhenUsed/>
    <w:rsid w:val="00832EE9"/>
    <w:rPr>
      <w:color w:val="006699"/>
      <w:u w:val="single"/>
    </w:rPr>
  </w:style>
  <w:style w:type="paragraph" w:styleId="a7">
    <w:name w:val="No Spacing"/>
    <w:uiPriority w:val="1"/>
    <w:qFormat/>
    <w:rsid w:val="00832EE9"/>
    <w:pPr>
      <w:spacing w:after="0" w:line="240" w:lineRule="auto"/>
    </w:pPr>
    <w:rPr>
      <w:rFonts w:ascii="Calibri" w:eastAsia="Times New Roman" w:hAnsi="Calibri" w:cs="Times New Roman"/>
      <w:lang w:eastAsia="ru-RU"/>
    </w:rPr>
  </w:style>
  <w:style w:type="paragraph" w:customStyle="1" w:styleId="a8">
    <w:name w:val="Мой"/>
    <w:basedOn w:val="a"/>
    <w:rsid w:val="00832EE9"/>
    <w:pPr>
      <w:widowControl w:val="0"/>
      <w:spacing w:line="360" w:lineRule="auto"/>
      <w:ind w:firstLine="720"/>
      <w:jc w:val="both"/>
    </w:pPr>
    <w:rPr>
      <w:sz w:val="28"/>
      <w:szCs w:val="20"/>
    </w:rPr>
  </w:style>
  <w:style w:type="paragraph" w:styleId="a9">
    <w:name w:val="Balloon Text"/>
    <w:basedOn w:val="a"/>
    <w:link w:val="aa"/>
    <w:uiPriority w:val="99"/>
    <w:semiHidden/>
    <w:unhideWhenUsed/>
    <w:rsid w:val="00AD735D"/>
    <w:rPr>
      <w:rFonts w:ascii="Segoe UI" w:hAnsi="Segoe UI" w:cs="Segoe UI"/>
      <w:sz w:val="18"/>
      <w:szCs w:val="18"/>
    </w:rPr>
  </w:style>
  <w:style w:type="character" w:customStyle="1" w:styleId="aa">
    <w:name w:val="Текст выноски Знак"/>
    <w:basedOn w:val="a0"/>
    <w:link w:val="a9"/>
    <w:uiPriority w:val="99"/>
    <w:semiHidden/>
    <w:rsid w:val="00AD735D"/>
    <w:rPr>
      <w:rFonts w:ascii="Segoe UI" w:eastAsia="Times New Roman" w:hAnsi="Segoe UI" w:cs="Segoe UI"/>
      <w:sz w:val="18"/>
      <w:szCs w:val="18"/>
      <w:lang w:eastAsia="ru-RU"/>
    </w:rPr>
  </w:style>
  <w:style w:type="paragraph" w:styleId="2">
    <w:name w:val="Body Text 2"/>
    <w:basedOn w:val="a"/>
    <w:link w:val="20"/>
    <w:uiPriority w:val="99"/>
    <w:semiHidden/>
    <w:unhideWhenUsed/>
    <w:rsid w:val="00703BA6"/>
    <w:pPr>
      <w:spacing w:after="120" w:line="480" w:lineRule="auto"/>
    </w:pPr>
  </w:style>
  <w:style w:type="character" w:customStyle="1" w:styleId="20">
    <w:name w:val="Основной текст 2 Знак"/>
    <w:basedOn w:val="a0"/>
    <w:link w:val="2"/>
    <w:uiPriority w:val="99"/>
    <w:semiHidden/>
    <w:rsid w:val="00703BA6"/>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03BA6"/>
    <w:pPr>
      <w:spacing w:after="120" w:line="480" w:lineRule="auto"/>
      <w:ind w:left="283"/>
    </w:pPr>
  </w:style>
  <w:style w:type="character" w:customStyle="1" w:styleId="22">
    <w:name w:val="Основной текст с отступом 2 Знак"/>
    <w:basedOn w:val="a0"/>
    <w:link w:val="21"/>
    <w:uiPriority w:val="99"/>
    <w:semiHidden/>
    <w:rsid w:val="00703BA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8D7766"/>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D7766"/>
    <w:pPr>
      <w:spacing w:after="120"/>
      <w:ind w:left="283"/>
    </w:pPr>
    <w:rPr>
      <w:rFonts w:eastAsia="Calibri"/>
    </w:rPr>
  </w:style>
  <w:style w:type="character" w:customStyle="1" w:styleId="a4">
    <w:name w:val="Основной текст с отступом Знак"/>
    <w:basedOn w:val="a0"/>
    <w:link w:val="a3"/>
    <w:semiHidden/>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paragraph" w:styleId="a5">
    <w:name w:val="List Paragraph"/>
    <w:basedOn w:val="a"/>
    <w:uiPriority w:val="34"/>
    <w:qFormat/>
    <w:rsid w:val="00832EE9"/>
    <w:pPr>
      <w:ind w:left="720"/>
      <w:contextualSpacing/>
    </w:pPr>
  </w:style>
  <w:style w:type="character" w:styleId="a6">
    <w:name w:val="Hyperlink"/>
    <w:basedOn w:val="a0"/>
    <w:unhideWhenUsed/>
    <w:rsid w:val="00832EE9"/>
    <w:rPr>
      <w:color w:val="006699"/>
      <w:u w:val="single"/>
    </w:rPr>
  </w:style>
  <w:style w:type="paragraph" w:styleId="a7">
    <w:name w:val="No Spacing"/>
    <w:uiPriority w:val="1"/>
    <w:qFormat/>
    <w:rsid w:val="00832EE9"/>
    <w:pPr>
      <w:spacing w:after="0" w:line="240" w:lineRule="auto"/>
    </w:pPr>
    <w:rPr>
      <w:rFonts w:ascii="Calibri" w:eastAsia="Times New Roman" w:hAnsi="Calibri" w:cs="Times New Roman"/>
      <w:lang w:eastAsia="ru-RU"/>
    </w:rPr>
  </w:style>
  <w:style w:type="paragraph" w:customStyle="1" w:styleId="a8">
    <w:name w:val="Мой"/>
    <w:basedOn w:val="a"/>
    <w:rsid w:val="00832EE9"/>
    <w:pPr>
      <w:widowControl w:val="0"/>
      <w:spacing w:line="360" w:lineRule="auto"/>
      <w:ind w:firstLine="720"/>
      <w:jc w:val="both"/>
    </w:pPr>
    <w:rPr>
      <w:sz w:val="28"/>
      <w:szCs w:val="20"/>
    </w:rPr>
  </w:style>
  <w:style w:type="paragraph" w:styleId="a9">
    <w:name w:val="Balloon Text"/>
    <w:basedOn w:val="a"/>
    <w:link w:val="aa"/>
    <w:uiPriority w:val="99"/>
    <w:semiHidden/>
    <w:unhideWhenUsed/>
    <w:rsid w:val="00AD735D"/>
    <w:rPr>
      <w:rFonts w:ascii="Segoe UI" w:hAnsi="Segoe UI" w:cs="Segoe UI"/>
      <w:sz w:val="18"/>
      <w:szCs w:val="18"/>
    </w:rPr>
  </w:style>
  <w:style w:type="character" w:customStyle="1" w:styleId="aa">
    <w:name w:val="Текст выноски Знак"/>
    <w:basedOn w:val="a0"/>
    <w:link w:val="a9"/>
    <w:uiPriority w:val="99"/>
    <w:semiHidden/>
    <w:rsid w:val="00AD735D"/>
    <w:rPr>
      <w:rFonts w:ascii="Segoe UI" w:eastAsia="Times New Roman" w:hAnsi="Segoe UI" w:cs="Segoe UI"/>
      <w:sz w:val="18"/>
      <w:szCs w:val="18"/>
      <w:lang w:eastAsia="ru-RU"/>
    </w:rPr>
  </w:style>
  <w:style w:type="paragraph" w:styleId="2">
    <w:name w:val="Body Text 2"/>
    <w:basedOn w:val="a"/>
    <w:link w:val="20"/>
    <w:uiPriority w:val="99"/>
    <w:semiHidden/>
    <w:unhideWhenUsed/>
    <w:rsid w:val="00703BA6"/>
    <w:pPr>
      <w:spacing w:after="120" w:line="480" w:lineRule="auto"/>
    </w:pPr>
  </w:style>
  <w:style w:type="character" w:customStyle="1" w:styleId="20">
    <w:name w:val="Основной текст 2 Знак"/>
    <w:basedOn w:val="a0"/>
    <w:link w:val="2"/>
    <w:uiPriority w:val="99"/>
    <w:semiHidden/>
    <w:rsid w:val="00703BA6"/>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03BA6"/>
    <w:pPr>
      <w:spacing w:after="120" w:line="480" w:lineRule="auto"/>
      <w:ind w:left="283"/>
    </w:pPr>
  </w:style>
  <w:style w:type="character" w:customStyle="1" w:styleId="22">
    <w:name w:val="Основной текст с отступом 2 Знак"/>
    <w:basedOn w:val="a0"/>
    <w:link w:val="21"/>
    <w:uiPriority w:val="99"/>
    <w:semiHidden/>
    <w:rsid w:val="00703BA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44009">
      <w:bodyDiv w:val="1"/>
      <w:marLeft w:val="0"/>
      <w:marRight w:val="0"/>
      <w:marTop w:val="0"/>
      <w:marBottom w:val="0"/>
      <w:divBdr>
        <w:top w:val="none" w:sz="0" w:space="0" w:color="auto"/>
        <w:left w:val="none" w:sz="0" w:space="0" w:color="auto"/>
        <w:bottom w:val="none" w:sz="0" w:space="0" w:color="auto"/>
        <w:right w:val="none" w:sz="0" w:space="0" w:color="auto"/>
      </w:divBdr>
    </w:div>
    <w:div w:id="369570778">
      <w:bodyDiv w:val="1"/>
      <w:marLeft w:val="0"/>
      <w:marRight w:val="0"/>
      <w:marTop w:val="0"/>
      <w:marBottom w:val="0"/>
      <w:divBdr>
        <w:top w:val="none" w:sz="0" w:space="0" w:color="auto"/>
        <w:left w:val="none" w:sz="0" w:space="0" w:color="auto"/>
        <w:bottom w:val="none" w:sz="0" w:space="0" w:color="auto"/>
        <w:right w:val="none" w:sz="0" w:space="0" w:color="auto"/>
      </w:divBdr>
    </w:div>
    <w:div w:id="100494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rsl.ru" TargetMode="External"/><Relationship Id="rId3" Type="http://schemas.openxmlformats.org/officeDocument/2006/relationships/styles" Target="styles.xml"/><Relationship Id="rId7" Type="http://schemas.openxmlformats.org/officeDocument/2006/relationships/hyperlink" Target="mailto:nazimkerey@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lr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8B3ED-7C4B-4DF8-9BD2-2B6EF9CB5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1209</Words>
  <Characters>6893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Бодыкбаева Молдир</dc:creator>
  <cp:lastModifiedBy>aser</cp:lastModifiedBy>
  <cp:revision>23</cp:revision>
  <cp:lastPrinted>2017-10-21T03:27:00Z</cp:lastPrinted>
  <dcterms:created xsi:type="dcterms:W3CDTF">2019-01-12T07:55:00Z</dcterms:created>
  <dcterms:modified xsi:type="dcterms:W3CDTF">2019-01-12T09:23:00Z</dcterms:modified>
</cp:coreProperties>
</file>